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70" w:type="dxa"/>
        <w:tblInd w:w="-180" w:type="dxa"/>
        <w:tblLook w:val="04A0"/>
      </w:tblPr>
      <w:tblGrid>
        <w:gridCol w:w="5250"/>
        <w:gridCol w:w="4820"/>
      </w:tblGrid>
      <w:tr w:rsidR="00302D2F" w:rsidRPr="00221AFD" w:rsidTr="00A82A2E">
        <w:tc>
          <w:tcPr>
            <w:tcW w:w="5250" w:type="dxa"/>
          </w:tcPr>
          <w:p w:rsidR="00302D2F" w:rsidRPr="00E06DA2" w:rsidRDefault="00302D2F" w:rsidP="00A82A2E"/>
        </w:tc>
        <w:tc>
          <w:tcPr>
            <w:tcW w:w="4820" w:type="dxa"/>
          </w:tcPr>
          <w:p w:rsidR="00302D2F" w:rsidRPr="00E06DA2" w:rsidRDefault="00302D2F" w:rsidP="00A82A2E">
            <w:r w:rsidRPr="00E06DA2">
              <w:t xml:space="preserve">Утверждаю </w:t>
            </w:r>
          </w:p>
          <w:p w:rsidR="00302D2F" w:rsidRPr="00E06DA2" w:rsidRDefault="00302D2F" w:rsidP="00A82A2E">
            <w:r w:rsidRPr="00E06DA2">
              <w:t xml:space="preserve">Директор </w:t>
            </w:r>
          </w:p>
          <w:p w:rsidR="00302D2F" w:rsidRPr="00E06DA2" w:rsidRDefault="00302D2F" w:rsidP="00A82A2E">
            <w:r w:rsidRPr="00E06DA2">
              <w:t xml:space="preserve">муниципального бюджетного общеобразовательного учреждения «Основная  общеобразовательная </w:t>
            </w:r>
          </w:p>
          <w:p w:rsidR="00302D2F" w:rsidRPr="00E06DA2" w:rsidRDefault="00302D2F" w:rsidP="00A82A2E">
            <w:r w:rsidRPr="00E06DA2">
              <w:t>школа № 29»</w:t>
            </w:r>
          </w:p>
          <w:p w:rsidR="00302D2F" w:rsidRPr="00E06DA2" w:rsidRDefault="00302D2F" w:rsidP="00A82A2E">
            <w:r w:rsidRPr="00E06DA2">
              <w:t>_________________  О.Н. Конурина</w:t>
            </w:r>
          </w:p>
          <w:p w:rsidR="00302D2F" w:rsidRPr="00E06DA2" w:rsidRDefault="00302D2F" w:rsidP="00A82A2E">
            <w:r>
              <w:t xml:space="preserve">Приказ от </w:t>
            </w:r>
          </w:p>
          <w:p w:rsidR="00302D2F" w:rsidRPr="00E06DA2" w:rsidRDefault="00302D2F" w:rsidP="00A82A2E"/>
        </w:tc>
      </w:tr>
      <w:tr w:rsidR="00302D2F" w:rsidRPr="00221AFD" w:rsidTr="00A82A2E">
        <w:tc>
          <w:tcPr>
            <w:tcW w:w="5250" w:type="dxa"/>
          </w:tcPr>
          <w:p w:rsidR="00302D2F" w:rsidRPr="00E06DA2" w:rsidRDefault="00302D2F" w:rsidP="00A82A2E"/>
        </w:tc>
        <w:tc>
          <w:tcPr>
            <w:tcW w:w="4820" w:type="dxa"/>
          </w:tcPr>
          <w:p w:rsidR="00302D2F" w:rsidRPr="00E06DA2" w:rsidRDefault="00302D2F" w:rsidP="00A82A2E"/>
        </w:tc>
      </w:tr>
    </w:tbl>
    <w:p w:rsidR="00302D2F" w:rsidRPr="00221AFD" w:rsidRDefault="00302D2F" w:rsidP="00302D2F">
      <w:pPr>
        <w:ind w:left="-180" w:firstLine="180"/>
        <w:rPr>
          <w:sz w:val="28"/>
          <w:szCs w:val="28"/>
        </w:rPr>
      </w:pPr>
    </w:p>
    <w:p w:rsidR="00302D2F" w:rsidRPr="00221AFD" w:rsidRDefault="00233668" w:rsidP="00302D2F">
      <w:pPr>
        <w:ind w:left="-180" w:firstLine="18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-1954146</wp:posOffset>
            </wp:positionV>
            <wp:extent cx="5871387" cy="8888819"/>
            <wp:effectExtent l="19050" t="0" r="0" b="0"/>
            <wp:wrapNone/>
            <wp:docPr id="1" name="Рисунок 1" descr="C:\Users\admin\Desktop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06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387" cy="888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D2F" w:rsidRPr="00221AFD" w:rsidRDefault="00302D2F" w:rsidP="00302D2F">
      <w:pPr>
        <w:ind w:left="-180" w:firstLine="180"/>
        <w:rPr>
          <w:sz w:val="28"/>
          <w:szCs w:val="28"/>
        </w:rPr>
      </w:pPr>
    </w:p>
    <w:p w:rsidR="00302D2F" w:rsidRPr="00E06DA2" w:rsidRDefault="00302D2F" w:rsidP="00302D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внеурочной деятельности</w:t>
      </w:r>
    </w:p>
    <w:p w:rsidR="00302D2F" w:rsidRPr="00E06DA2" w:rsidRDefault="00302D2F" w:rsidP="00302D2F">
      <w:pPr>
        <w:jc w:val="center"/>
        <w:rPr>
          <w:b/>
          <w:sz w:val="28"/>
          <w:szCs w:val="28"/>
        </w:rPr>
      </w:pPr>
      <w:r w:rsidRPr="00E06DA2">
        <w:rPr>
          <w:b/>
          <w:sz w:val="28"/>
          <w:szCs w:val="28"/>
        </w:rPr>
        <w:t xml:space="preserve">муниципального бюджетного общеобразовательного учреждения </w:t>
      </w:r>
    </w:p>
    <w:p w:rsidR="00302D2F" w:rsidRPr="00E06DA2" w:rsidRDefault="00302D2F" w:rsidP="00302D2F">
      <w:pPr>
        <w:jc w:val="center"/>
        <w:rPr>
          <w:b/>
          <w:sz w:val="28"/>
          <w:szCs w:val="28"/>
        </w:rPr>
      </w:pPr>
      <w:r w:rsidRPr="00E06DA2">
        <w:rPr>
          <w:b/>
          <w:sz w:val="28"/>
          <w:szCs w:val="28"/>
        </w:rPr>
        <w:t xml:space="preserve">«Основная общеобразовательная школа № 29» </w:t>
      </w:r>
    </w:p>
    <w:p w:rsidR="00302D2F" w:rsidRDefault="00302D2F" w:rsidP="00302D2F">
      <w:pPr>
        <w:jc w:val="center"/>
        <w:rPr>
          <w:b/>
          <w:sz w:val="28"/>
          <w:szCs w:val="28"/>
        </w:rPr>
      </w:pPr>
      <w:r w:rsidRPr="00E06DA2">
        <w:rPr>
          <w:b/>
          <w:sz w:val="28"/>
          <w:szCs w:val="28"/>
        </w:rPr>
        <w:t>на 201</w:t>
      </w:r>
      <w:r>
        <w:rPr>
          <w:b/>
          <w:sz w:val="28"/>
          <w:szCs w:val="28"/>
        </w:rPr>
        <w:t>5</w:t>
      </w:r>
      <w:r w:rsidRPr="00E06DA2">
        <w:rPr>
          <w:b/>
          <w:sz w:val="28"/>
          <w:szCs w:val="28"/>
        </w:rPr>
        <w:t>/201</w:t>
      </w:r>
      <w:r>
        <w:rPr>
          <w:b/>
          <w:sz w:val="28"/>
          <w:szCs w:val="28"/>
        </w:rPr>
        <w:t>6</w:t>
      </w:r>
      <w:r w:rsidRPr="00E06DA2">
        <w:rPr>
          <w:b/>
          <w:sz w:val="28"/>
          <w:szCs w:val="28"/>
        </w:rPr>
        <w:t xml:space="preserve"> учебный год</w:t>
      </w:r>
    </w:p>
    <w:p w:rsidR="00302D2F" w:rsidRPr="00E06DA2" w:rsidRDefault="00302D2F" w:rsidP="00302D2F">
      <w:pPr>
        <w:rPr>
          <w:b/>
          <w:sz w:val="28"/>
          <w:szCs w:val="28"/>
        </w:rPr>
      </w:pPr>
    </w:p>
    <w:p w:rsidR="00302D2F" w:rsidRPr="00E06DA2" w:rsidRDefault="00302D2F" w:rsidP="00302D2F">
      <w:pPr>
        <w:rPr>
          <w:b/>
          <w:sz w:val="28"/>
          <w:szCs w:val="28"/>
        </w:rPr>
      </w:pPr>
    </w:p>
    <w:p w:rsidR="00302D2F" w:rsidRPr="00221AFD" w:rsidRDefault="00302D2F" w:rsidP="00302D2F">
      <w:pPr>
        <w:jc w:val="center"/>
        <w:rPr>
          <w:b/>
          <w:sz w:val="28"/>
          <w:szCs w:val="28"/>
        </w:rPr>
      </w:pPr>
    </w:p>
    <w:p w:rsidR="00302D2F" w:rsidRPr="00221AFD" w:rsidRDefault="00302D2F" w:rsidP="00302D2F">
      <w:pPr>
        <w:rPr>
          <w:sz w:val="28"/>
          <w:szCs w:val="28"/>
        </w:rPr>
      </w:pPr>
      <w:r w:rsidRPr="00221AFD">
        <w:rPr>
          <w:b/>
          <w:sz w:val="28"/>
          <w:szCs w:val="28"/>
        </w:rPr>
        <w:t xml:space="preserve"> </w:t>
      </w:r>
    </w:p>
    <w:tbl>
      <w:tblPr>
        <w:tblW w:w="9856" w:type="dxa"/>
        <w:tblLook w:val="04A0"/>
      </w:tblPr>
      <w:tblGrid>
        <w:gridCol w:w="5070"/>
        <w:gridCol w:w="4786"/>
      </w:tblGrid>
      <w:tr w:rsidR="00302D2F" w:rsidRPr="00E06DA2" w:rsidTr="00A82A2E">
        <w:tc>
          <w:tcPr>
            <w:tcW w:w="5070" w:type="dxa"/>
          </w:tcPr>
          <w:p w:rsidR="00302D2F" w:rsidRPr="00E06DA2" w:rsidRDefault="00302D2F" w:rsidP="00A82A2E"/>
        </w:tc>
        <w:tc>
          <w:tcPr>
            <w:tcW w:w="4786" w:type="dxa"/>
          </w:tcPr>
          <w:p w:rsidR="00302D2F" w:rsidRPr="00E06DA2" w:rsidRDefault="00302D2F" w:rsidP="00A82A2E">
            <w:r w:rsidRPr="00E06DA2">
              <w:t xml:space="preserve">Принят </w:t>
            </w:r>
          </w:p>
          <w:p w:rsidR="00302D2F" w:rsidRPr="00E06DA2" w:rsidRDefault="00302D2F" w:rsidP="00A82A2E">
            <w:r w:rsidRPr="00E06DA2">
              <w:t>Педагогическим советом</w:t>
            </w:r>
          </w:p>
          <w:p w:rsidR="00302D2F" w:rsidRPr="00E06DA2" w:rsidRDefault="00302D2F" w:rsidP="00A82A2E">
            <w:r w:rsidRPr="00E06DA2">
              <w:t xml:space="preserve">муниципального бюджетного общеобразовательного учреждения «Основная общеобразовательная </w:t>
            </w:r>
          </w:p>
          <w:p w:rsidR="00302D2F" w:rsidRPr="00E06DA2" w:rsidRDefault="00302D2F" w:rsidP="00A82A2E">
            <w:r w:rsidRPr="00E06DA2">
              <w:t>школа № 29»</w:t>
            </w:r>
          </w:p>
          <w:p w:rsidR="00302D2F" w:rsidRPr="00E06DA2" w:rsidRDefault="00302D2F" w:rsidP="00A82A2E">
            <w:r w:rsidRPr="00E06DA2">
              <w:t xml:space="preserve">Протокол № </w:t>
            </w:r>
            <w:r w:rsidR="007B49FF">
              <w:t>1</w:t>
            </w:r>
          </w:p>
          <w:p w:rsidR="00302D2F" w:rsidRPr="00E06DA2" w:rsidRDefault="00302D2F" w:rsidP="00A82A2E">
            <w:r w:rsidRPr="00E06DA2">
              <w:t xml:space="preserve">от </w:t>
            </w:r>
            <w:r>
              <w:t xml:space="preserve"> «»_________ 2015 г.</w:t>
            </w:r>
          </w:p>
        </w:tc>
      </w:tr>
    </w:tbl>
    <w:p w:rsidR="00302D2F" w:rsidRPr="00E06DA2" w:rsidRDefault="00302D2F" w:rsidP="00302D2F">
      <w:pPr>
        <w:pStyle w:val="1"/>
        <w:ind w:left="5040"/>
        <w:rPr>
          <w:rFonts w:ascii="Times New Roman" w:hAnsi="Times New Roman" w:cs="Times New Roman"/>
          <w:sz w:val="24"/>
          <w:szCs w:val="24"/>
        </w:rPr>
      </w:pPr>
      <w:r w:rsidRPr="00E06DA2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302D2F" w:rsidRPr="00E06DA2" w:rsidRDefault="00302D2F" w:rsidP="00302D2F">
      <w:pPr>
        <w:ind w:left="5040"/>
      </w:pPr>
    </w:p>
    <w:p w:rsidR="00302D2F" w:rsidRDefault="00302D2F" w:rsidP="00302D2F">
      <w:pPr>
        <w:jc w:val="center"/>
      </w:pPr>
    </w:p>
    <w:p w:rsidR="00302D2F" w:rsidRDefault="00302D2F" w:rsidP="00302D2F">
      <w:pPr>
        <w:jc w:val="center"/>
      </w:pPr>
    </w:p>
    <w:p w:rsidR="00302D2F" w:rsidRDefault="00302D2F" w:rsidP="00302D2F">
      <w:pPr>
        <w:jc w:val="center"/>
      </w:pPr>
    </w:p>
    <w:p w:rsidR="00302D2F" w:rsidRDefault="00302D2F" w:rsidP="00302D2F">
      <w:pPr>
        <w:jc w:val="center"/>
      </w:pPr>
    </w:p>
    <w:p w:rsidR="00302D2F" w:rsidRDefault="00302D2F" w:rsidP="00302D2F">
      <w:pPr>
        <w:jc w:val="center"/>
      </w:pPr>
    </w:p>
    <w:p w:rsidR="00302D2F" w:rsidRDefault="00302D2F" w:rsidP="00302D2F">
      <w:pPr>
        <w:jc w:val="center"/>
      </w:pPr>
    </w:p>
    <w:p w:rsidR="00302D2F" w:rsidRDefault="00302D2F" w:rsidP="00302D2F">
      <w:pPr>
        <w:jc w:val="center"/>
      </w:pPr>
      <w:r w:rsidRPr="00E06DA2">
        <w:t xml:space="preserve"> Калтанский городской округ 201</w:t>
      </w:r>
      <w:r>
        <w:t>5</w:t>
      </w:r>
    </w:p>
    <w:p w:rsidR="00302D2F" w:rsidRDefault="00302D2F" w:rsidP="00302D2F">
      <w:pPr>
        <w:jc w:val="center"/>
      </w:pPr>
    </w:p>
    <w:p w:rsidR="00302D2F" w:rsidRDefault="00302D2F" w:rsidP="00302D2F">
      <w:pPr>
        <w:jc w:val="center"/>
      </w:pPr>
    </w:p>
    <w:p w:rsidR="00302D2F" w:rsidRDefault="00302D2F" w:rsidP="00302D2F">
      <w:pPr>
        <w:jc w:val="center"/>
      </w:pPr>
    </w:p>
    <w:p w:rsidR="00302D2F" w:rsidRDefault="00302D2F" w:rsidP="00302D2F">
      <w:pPr>
        <w:jc w:val="center"/>
      </w:pPr>
    </w:p>
    <w:p w:rsidR="00302D2F" w:rsidRDefault="00302D2F" w:rsidP="00302D2F">
      <w:pPr>
        <w:jc w:val="center"/>
      </w:pPr>
    </w:p>
    <w:p w:rsidR="00302D2F" w:rsidRDefault="00302D2F" w:rsidP="00302D2F">
      <w:pPr>
        <w:jc w:val="center"/>
      </w:pPr>
    </w:p>
    <w:p w:rsidR="00302D2F" w:rsidRDefault="00302D2F" w:rsidP="00302D2F">
      <w:pPr>
        <w:jc w:val="center"/>
      </w:pPr>
    </w:p>
    <w:p w:rsidR="00302D2F" w:rsidRDefault="00302D2F" w:rsidP="00302D2F">
      <w:pPr>
        <w:jc w:val="center"/>
      </w:pPr>
    </w:p>
    <w:p w:rsidR="00302D2F" w:rsidRDefault="00302D2F" w:rsidP="00302D2F">
      <w:pPr>
        <w:jc w:val="center"/>
      </w:pPr>
    </w:p>
    <w:p w:rsidR="00302D2F" w:rsidRDefault="00302D2F" w:rsidP="00302D2F">
      <w:pPr>
        <w:jc w:val="center"/>
      </w:pPr>
    </w:p>
    <w:p w:rsidR="007C1F87" w:rsidRDefault="007C1F87" w:rsidP="00AA29AA">
      <w:pPr>
        <w:jc w:val="center"/>
        <w:rPr>
          <w:b/>
        </w:rPr>
      </w:pPr>
    </w:p>
    <w:p w:rsidR="00AA29AA" w:rsidRDefault="00AA29AA" w:rsidP="00AA29AA">
      <w:pPr>
        <w:jc w:val="center"/>
        <w:rPr>
          <w:b/>
        </w:rPr>
      </w:pPr>
      <w:r>
        <w:rPr>
          <w:b/>
        </w:rPr>
        <w:lastRenderedPageBreak/>
        <w:t>Пояснительная записка</w:t>
      </w:r>
    </w:p>
    <w:p w:rsidR="007C1F87" w:rsidRDefault="00AA29AA" w:rsidP="007C1F87">
      <w:pPr>
        <w:spacing w:line="276" w:lineRule="auto"/>
        <w:ind w:firstLine="709"/>
        <w:jc w:val="both"/>
      </w:pPr>
      <w:r w:rsidRPr="002C189A">
        <w:t xml:space="preserve">Под внеурочной деятельностью в рамках реализации ФГОС НОО и ФГОС ООО следует понимать образовательную деятельность, осуществляемую в формах, отличных от классно-урочной, и направленную на достижение планируемых результатов освоения основной образовательной программы начального общего образования или основной образовательной программы основного общего образования. Внеурочная деятельность организуется по направлениям развития личности (спортивно-оздоровительное, духовно-нравственное, социальное, общеинтеллектуальное, общекультурное), в таких формах как экскурсии, кружки, секции, круглые столы, конференции, диспуты, школьные научные общества, олимпиады, соревнования, поисковые и научные исследования, общественно полезные практики и других. Формы организации внеурочной деятельности, как и в целом образовательной деятельности, в рамках реализации основной образовательной программы начального общего образования или основной образовательной программы основного общего образования  определяет образовательное учреждение. </w:t>
      </w:r>
      <w:r>
        <w:t>Содержание учебных курсов, предусмотренное во внеурочной деятельности, формируется  с  учѐтом  пожеланий  учащихся  и  их  родителей  (законных  представителей) несовершеннолетних учащихся.</w:t>
      </w:r>
    </w:p>
    <w:p w:rsidR="00AA29AA" w:rsidRDefault="00AA29AA" w:rsidP="007C1F87">
      <w:pPr>
        <w:spacing w:line="276" w:lineRule="auto"/>
        <w:ind w:firstLine="709"/>
        <w:jc w:val="both"/>
        <w:rPr>
          <w:b/>
        </w:rPr>
      </w:pPr>
      <w:r>
        <w:rPr>
          <w:b/>
        </w:rPr>
        <w:t>Начальное общее образование</w:t>
      </w:r>
    </w:p>
    <w:p w:rsidR="00AA29AA" w:rsidRDefault="00AA29AA" w:rsidP="00AA29AA">
      <w:pPr>
        <w:jc w:val="center"/>
        <w:rPr>
          <w:b/>
        </w:rPr>
      </w:pPr>
      <w:r w:rsidRPr="00F2104E">
        <w:rPr>
          <w:b/>
        </w:rPr>
        <w:t xml:space="preserve">План </w:t>
      </w:r>
    </w:p>
    <w:p w:rsidR="00AA29AA" w:rsidRPr="00F2104E" w:rsidRDefault="00AA29AA" w:rsidP="00AA29AA">
      <w:pPr>
        <w:jc w:val="center"/>
        <w:rPr>
          <w:b/>
        </w:rPr>
      </w:pPr>
      <w:r w:rsidRPr="00F2104E">
        <w:rPr>
          <w:b/>
        </w:rPr>
        <w:t xml:space="preserve">внеурочной деятельности </w:t>
      </w:r>
      <w:r>
        <w:rPr>
          <w:b/>
        </w:rPr>
        <w:t>(1-4 классы)</w:t>
      </w:r>
    </w:p>
    <w:p w:rsidR="00AA29AA" w:rsidRDefault="00AA29AA" w:rsidP="00AA29AA">
      <w:pPr>
        <w:spacing w:line="276" w:lineRule="auto"/>
        <w:ind w:left="360"/>
        <w:jc w:val="center"/>
        <w:rPr>
          <w:bCs/>
          <w:i/>
          <w:color w:val="000000"/>
          <w:spacing w:val="-5"/>
        </w:rPr>
      </w:pPr>
      <w:r>
        <w:rPr>
          <w:bCs/>
          <w:i/>
          <w:color w:val="000000"/>
          <w:spacing w:val="-5"/>
        </w:rPr>
        <w:t xml:space="preserve">Нормативно-правовая основа </w:t>
      </w:r>
    </w:p>
    <w:p w:rsidR="00AA29AA" w:rsidRDefault="00AA29AA" w:rsidP="00AA29AA">
      <w:pPr>
        <w:spacing w:line="276" w:lineRule="auto"/>
        <w:ind w:left="360"/>
        <w:jc w:val="center"/>
        <w:rPr>
          <w:bCs/>
          <w:i/>
          <w:color w:val="000000"/>
          <w:spacing w:val="-5"/>
        </w:rPr>
      </w:pPr>
      <w:r>
        <w:rPr>
          <w:bCs/>
          <w:i/>
          <w:color w:val="000000"/>
          <w:spacing w:val="-5"/>
        </w:rPr>
        <w:t>формирования плана внеурочной в рамках реализации федерального государственного образовательного стандарта начального общего образования</w:t>
      </w:r>
    </w:p>
    <w:p w:rsidR="00AA29AA" w:rsidRDefault="00AA29AA" w:rsidP="00AA29AA">
      <w:pPr>
        <w:pStyle w:val="a3"/>
        <w:numPr>
          <w:ilvl w:val="0"/>
          <w:numId w:val="5"/>
        </w:numPr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Федеральный закон </w:t>
      </w:r>
      <w:r>
        <w:rPr>
          <w:rFonts w:ascii="Times New Roman" w:hAnsi="Times New Roman"/>
          <w:b/>
          <w:sz w:val="24"/>
          <w:szCs w:val="24"/>
        </w:rPr>
        <w:t>от 29 декабря 2012 г.N 273-ФЗ</w:t>
      </w:r>
      <w:r>
        <w:rPr>
          <w:rFonts w:ascii="Times New Roman" w:hAnsi="Times New Roman"/>
          <w:sz w:val="24"/>
          <w:szCs w:val="24"/>
        </w:rPr>
        <w:t xml:space="preserve"> «Об образовании в Российской Федерации»</w:t>
      </w:r>
      <w:r>
        <w:t>;</w:t>
      </w:r>
    </w:p>
    <w:p w:rsidR="00AA29AA" w:rsidRDefault="00AA29AA" w:rsidP="00AA29AA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Санитарно-эпидемиологические требования к условиям и организации обучения в общеобразовательных учрежденияхСанПиН  2.4.2.2821-10, утвержденные постановлением Главного государственного санитарного врача Российской Федерации </w:t>
      </w:r>
      <w:r>
        <w:rPr>
          <w:rFonts w:ascii="Times New Roman" w:hAnsi="Times New Roman"/>
          <w:b/>
          <w:sz w:val="24"/>
          <w:szCs w:val="24"/>
        </w:rPr>
        <w:t>от 29 декабря 2010 г. № 189</w:t>
      </w:r>
      <w:r>
        <w:t>;</w:t>
      </w:r>
    </w:p>
    <w:p w:rsidR="00AA29AA" w:rsidRDefault="00AA29AA" w:rsidP="00AA29AA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Российской Федерации от </w:t>
      </w:r>
      <w:r>
        <w:rPr>
          <w:rFonts w:ascii="Times New Roman" w:hAnsi="Times New Roman"/>
          <w:b/>
          <w:sz w:val="24"/>
          <w:szCs w:val="24"/>
        </w:rPr>
        <w:t>6 октября 2009 № 373</w:t>
      </w:r>
      <w:r>
        <w:rPr>
          <w:rFonts w:ascii="Times New Roman" w:hAnsi="Times New Roman"/>
          <w:sz w:val="24"/>
          <w:szCs w:val="24"/>
        </w:rPr>
        <w:t xml:space="preserve"> «Об утверждении и введении  в действие федерального государственного образовательного стандарта начального общего образования»</w:t>
      </w:r>
      <w:r>
        <w:t xml:space="preserve"> ;</w:t>
      </w:r>
    </w:p>
    <w:p w:rsidR="00AA29AA" w:rsidRDefault="00AA29AA" w:rsidP="00AA29AA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Примерная основная образовательная программа начального общего образования (протокол № 1 от 27-28 июля 2010 г. заседания Координационного совета при Департаменте общего образования Министерства образования и науки Российской Федерации)</w:t>
      </w:r>
      <w:r>
        <w:t xml:space="preserve"> ;</w:t>
      </w:r>
    </w:p>
    <w:p w:rsidR="00AA29AA" w:rsidRDefault="00AA29AA" w:rsidP="00AA29AA">
      <w:pPr>
        <w:pStyle w:val="a3"/>
        <w:numPr>
          <w:ilvl w:val="0"/>
          <w:numId w:val="5"/>
        </w:numPr>
        <w:tabs>
          <w:tab w:val="left" w:pos="567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243FF">
        <w:rPr>
          <w:rFonts w:ascii="Times New Roman" w:hAnsi="Times New Roman"/>
          <w:sz w:val="24"/>
          <w:szCs w:val="24"/>
        </w:rPr>
        <w:t>Письмо Министерства образования и науки РФ от 12 мая 2011 г. № 03-296 “Об организации внеурочной деятельности при введении федерального государственного образовательного стандарта общего образования”</w:t>
      </w:r>
    </w:p>
    <w:p w:rsidR="00AA29AA" w:rsidRDefault="00AA29AA" w:rsidP="00AA29AA">
      <w:pPr>
        <w:pStyle w:val="a3"/>
        <w:numPr>
          <w:ilvl w:val="0"/>
          <w:numId w:val="5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Приказ Департамента образования и науки Кемеровской области от </w:t>
      </w:r>
      <w:r>
        <w:rPr>
          <w:rFonts w:ascii="Times New Roman" w:hAnsi="Times New Roman"/>
          <w:b/>
          <w:sz w:val="24"/>
          <w:szCs w:val="24"/>
        </w:rPr>
        <w:t>10.07.2014 № 1243</w:t>
      </w:r>
      <w:r>
        <w:rPr>
          <w:rFonts w:ascii="Times New Roman" w:hAnsi="Times New Roman"/>
          <w:sz w:val="24"/>
          <w:szCs w:val="24"/>
        </w:rPr>
        <w:t xml:space="preserve"> «О реализации федеральных государственных образовательных стандартов начального общего и основного общего образования в 2014-2015 учебном году»</w:t>
      </w:r>
      <w:r>
        <w:t xml:space="preserve"> 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A29AA" w:rsidRDefault="00AA29AA" w:rsidP="00AA29AA">
      <w:pPr>
        <w:numPr>
          <w:ilvl w:val="0"/>
          <w:numId w:val="5"/>
        </w:numPr>
        <w:tabs>
          <w:tab w:val="left" w:pos="426"/>
        </w:tabs>
        <w:ind w:left="0" w:firstLine="567"/>
        <w:jc w:val="both"/>
      </w:pPr>
      <w:r>
        <w:t>Устав муниципального бюджетного общеобразовательного учреждения «Основная общеобразовательная школа № 29»;</w:t>
      </w:r>
    </w:p>
    <w:p w:rsidR="00AA29AA" w:rsidRDefault="00AA29AA" w:rsidP="00AA29AA">
      <w:pPr>
        <w:numPr>
          <w:ilvl w:val="0"/>
          <w:numId w:val="5"/>
        </w:numPr>
        <w:tabs>
          <w:tab w:val="left" w:pos="426"/>
        </w:tabs>
        <w:ind w:left="0" w:firstLine="567"/>
        <w:jc w:val="both"/>
      </w:pPr>
      <w:r>
        <w:lastRenderedPageBreak/>
        <w:t>Основная образовательная программа начального общего образования муниципального бюджетного общеобразовательного учреждения «Основная общеобразовательная школа № 29».</w:t>
      </w:r>
    </w:p>
    <w:p w:rsidR="00AA29AA" w:rsidRDefault="00AA29AA" w:rsidP="00302D2F">
      <w:pPr>
        <w:jc w:val="center"/>
        <w:rPr>
          <w:b/>
        </w:rPr>
      </w:pPr>
    </w:p>
    <w:p w:rsidR="00302D2F" w:rsidRDefault="00302D2F" w:rsidP="00302D2F">
      <w:pPr>
        <w:jc w:val="center"/>
        <w:rPr>
          <w:b/>
        </w:rPr>
      </w:pPr>
      <w:r>
        <w:rPr>
          <w:b/>
        </w:rPr>
        <w:t xml:space="preserve">План внеурочной деятельности </w:t>
      </w:r>
    </w:p>
    <w:p w:rsidR="00302D2F" w:rsidRDefault="00302D2F" w:rsidP="00302D2F">
      <w:pPr>
        <w:pStyle w:val="Osnova"/>
        <w:spacing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Начальное общее образование</w:t>
      </w:r>
    </w:p>
    <w:p w:rsidR="00302D2F" w:rsidRDefault="00302D2F" w:rsidP="00302D2F">
      <w:pPr>
        <w:pStyle w:val="Osnova"/>
        <w:spacing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(1-4 классы)</w:t>
      </w:r>
    </w:p>
    <w:tbl>
      <w:tblPr>
        <w:tblpPr w:leftFromText="180" w:rightFromText="180" w:vertAnchor="text" w:horzAnchor="margin" w:tblpXSpec="center" w:tblpY="106"/>
        <w:tblW w:w="9509" w:type="dxa"/>
        <w:tblCellSpacing w:w="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138"/>
        <w:gridCol w:w="2693"/>
        <w:gridCol w:w="1985"/>
        <w:gridCol w:w="708"/>
        <w:gridCol w:w="567"/>
        <w:gridCol w:w="716"/>
        <w:gridCol w:w="702"/>
      </w:tblGrid>
      <w:tr w:rsidR="00850CDB" w:rsidTr="00850CDB">
        <w:trPr>
          <w:trHeight w:val="375"/>
          <w:tblCellSpacing w:w="20" w:type="dxa"/>
        </w:trPr>
        <w:tc>
          <w:tcPr>
            <w:tcW w:w="20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rPr>
                <w:b/>
                <w:bCs/>
              </w:rPr>
            </w:pPr>
            <w:r>
              <w:rPr>
                <w:b/>
                <w:bCs/>
              </w:rPr>
              <w:t>Направления развития личности</w:t>
            </w:r>
          </w:p>
        </w:tc>
        <w:tc>
          <w:tcPr>
            <w:tcW w:w="26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rPr>
                <w:b/>
                <w:bCs/>
              </w:rPr>
            </w:pPr>
            <w:r>
              <w:rPr>
                <w:b/>
                <w:bCs/>
              </w:rPr>
              <w:t>Наименование рабочей программы</w:t>
            </w:r>
          </w:p>
        </w:tc>
        <w:tc>
          <w:tcPr>
            <w:tcW w:w="19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185"/>
                <w:tab w:val="left" w:pos="9180"/>
                <w:tab w:val="left" w:pos="936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Форма организации</w:t>
            </w:r>
          </w:p>
        </w:tc>
        <w:tc>
          <w:tcPr>
            <w:tcW w:w="263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185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классы</w:t>
            </w:r>
          </w:p>
        </w:tc>
      </w:tr>
      <w:tr w:rsidR="007C1F87" w:rsidTr="00850CDB">
        <w:trPr>
          <w:trHeight w:val="375"/>
          <w:tblCellSpacing w:w="20" w:type="dxa"/>
        </w:trPr>
        <w:tc>
          <w:tcPr>
            <w:tcW w:w="207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02D2F" w:rsidRDefault="00302D2F">
            <w:pPr>
              <w:rPr>
                <w:b/>
                <w:bCs/>
              </w:rPr>
            </w:pPr>
          </w:p>
        </w:tc>
        <w:tc>
          <w:tcPr>
            <w:tcW w:w="26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02D2F" w:rsidRDefault="00302D2F">
            <w:pPr>
              <w:rPr>
                <w:b/>
                <w:bCs/>
              </w:rPr>
            </w:pPr>
          </w:p>
        </w:tc>
        <w:tc>
          <w:tcPr>
            <w:tcW w:w="194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02D2F" w:rsidRDefault="00302D2F">
            <w:pPr>
              <w:rPr>
                <w:b/>
                <w:bCs/>
              </w:rPr>
            </w:pPr>
          </w:p>
        </w:tc>
        <w:tc>
          <w:tcPr>
            <w:tcW w:w="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185"/>
                <w:tab w:val="left" w:pos="9180"/>
                <w:tab w:val="left" w:pos="936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185"/>
                <w:tab w:val="left" w:pos="9180"/>
                <w:tab w:val="left" w:pos="936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185"/>
                <w:tab w:val="left" w:pos="9180"/>
                <w:tab w:val="left" w:pos="936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185"/>
                <w:tab w:val="left" w:pos="9180"/>
                <w:tab w:val="left" w:pos="9360"/>
              </w:tabs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7C1F87" w:rsidTr="00850CDB">
        <w:trPr>
          <w:trHeight w:val="392"/>
          <w:tblCellSpacing w:w="20" w:type="dxa"/>
        </w:trPr>
        <w:tc>
          <w:tcPr>
            <w:tcW w:w="20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Спортивно- оздоровительное</w:t>
            </w:r>
          </w:p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«Здоровейка»</w:t>
            </w:r>
          </w:p>
        </w:tc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клуб</w:t>
            </w:r>
          </w:p>
        </w:tc>
        <w:tc>
          <w:tcPr>
            <w:tcW w:w="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</w:tr>
      <w:tr w:rsidR="007C1F87" w:rsidTr="00850CDB">
        <w:trPr>
          <w:trHeight w:val="357"/>
          <w:tblCellSpacing w:w="20" w:type="dxa"/>
        </w:trPr>
        <w:tc>
          <w:tcPr>
            <w:tcW w:w="207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02D2F" w:rsidRDefault="00302D2F"/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«Я пешеход и пассажир»</w:t>
            </w:r>
          </w:p>
        </w:tc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клуб</w:t>
            </w:r>
          </w:p>
        </w:tc>
        <w:tc>
          <w:tcPr>
            <w:tcW w:w="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</w:tr>
      <w:tr w:rsidR="007C1F87" w:rsidTr="00850CDB">
        <w:trPr>
          <w:trHeight w:val="357"/>
          <w:tblCellSpacing w:w="20" w:type="dxa"/>
        </w:trPr>
        <w:tc>
          <w:tcPr>
            <w:tcW w:w="207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02D2F" w:rsidRDefault="00302D2F"/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Детский фитнес</w:t>
            </w:r>
          </w:p>
        </w:tc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секция</w:t>
            </w:r>
          </w:p>
        </w:tc>
        <w:tc>
          <w:tcPr>
            <w:tcW w:w="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2</w:t>
            </w:r>
          </w:p>
        </w:tc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2</w:t>
            </w:r>
          </w:p>
        </w:tc>
      </w:tr>
      <w:tr w:rsidR="007C1F87" w:rsidTr="00850CDB">
        <w:trPr>
          <w:trHeight w:val="207"/>
          <w:tblCellSpacing w:w="20" w:type="dxa"/>
        </w:trPr>
        <w:tc>
          <w:tcPr>
            <w:tcW w:w="207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Духовно - нравственное</w:t>
            </w:r>
          </w:p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«Этика: азбука добра»</w:t>
            </w:r>
          </w:p>
        </w:tc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клуб</w:t>
            </w:r>
          </w:p>
        </w:tc>
        <w:tc>
          <w:tcPr>
            <w:tcW w:w="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</w:tr>
      <w:tr w:rsidR="007C1F87" w:rsidTr="00850CDB">
        <w:trPr>
          <w:trHeight w:val="207"/>
          <w:tblCellSpacing w:w="20" w:type="dxa"/>
        </w:trPr>
        <w:tc>
          <w:tcPr>
            <w:tcW w:w="2078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:rsidR="007C1F87" w:rsidRDefault="007C1F87"/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«С любовью к городу»</w:t>
            </w:r>
          </w:p>
        </w:tc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клуб</w:t>
            </w:r>
          </w:p>
        </w:tc>
        <w:tc>
          <w:tcPr>
            <w:tcW w:w="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</w:tr>
      <w:tr w:rsidR="007C1F87" w:rsidTr="00850CDB">
        <w:trPr>
          <w:trHeight w:val="207"/>
          <w:tblCellSpacing w:w="20" w:type="dxa"/>
        </w:trPr>
        <w:tc>
          <w:tcPr>
            <w:tcW w:w="2078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:rsidR="007C1F87" w:rsidRDefault="007C1F87"/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«Уроки нравственности»</w:t>
            </w:r>
          </w:p>
        </w:tc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клуб</w:t>
            </w:r>
          </w:p>
        </w:tc>
        <w:tc>
          <w:tcPr>
            <w:tcW w:w="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</w:tr>
      <w:tr w:rsidR="007C1F87" w:rsidTr="00850CDB">
        <w:trPr>
          <w:trHeight w:val="207"/>
          <w:tblCellSpacing w:w="20" w:type="dxa"/>
        </w:trPr>
        <w:tc>
          <w:tcPr>
            <w:tcW w:w="2078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:rsidR="007C1F87" w:rsidRDefault="007C1F87"/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«Я – гражданин России»</w:t>
            </w:r>
          </w:p>
        </w:tc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кружок</w:t>
            </w:r>
          </w:p>
        </w:tc>
        <w:tc>
          <w:tcPr>
            <w:tcW w:w="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</w:tr>
      <w:tr w:rsidR="007C1F87" w:rsidTr="00850CDB">
        <w:trPr>
          <w:trHeight w:val="207"/>
          <w:tblCellSpacing w:w="20" w:type="dxa"/>
        </w:trPr>
        <w:tc>
          <w:tcPr>
            <w:tcW w:w="207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C1F87" w:rsidRDefault="007C1F87"/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«Изучение природы родного края»</w:t>
            </w:r>
          </w:p>
        </w:tc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850CDB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п</w:t>
            </w:r>
            <w:r w:rsidR="007C1F87">
              <w:t>роектная деятельность</w:t>
            </w:r>
          </w:p>
        </w:tc>
        <w:tc>
          <w:tcPr>
            <w:tcW w:w="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</w:tr>
      <w:tr w:rsidR="007C1F87" w:rsidTr="00850CDB">
        <w:trPr>
          <w:trHeight w:val="217"/>
          <w:tblCellSpacing w:w="20" w:type="dxa"/>
        </w:trPr>
        <w:tc>
          <w:tcPr>
            <w:tcW w:w="20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Социальное</w:t>
            </w:r>
          </w:p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  <w:rPr>
                <w:vertAlign w:val="superscript"/>
              </w:rPr>
            </w:pPr>
            <w:r>
              <w:t>«Тропинки к самому себе»</w:t>
            </w:r>
          </w:p>
        </w:tc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кружок</w:t>
            </w:r>
          </w:p>
        </w:tc>
        <w:tc>
          <w:tcPr>
            <w:tcW w:w="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</w:tr>
      <w:tr w:rsidR="007C1F87" w:rsidTr="00850CDB">
        <w:trPr>
          <w:trHeight w:val="217"/>
          <w:tblCellSpacing w:w="20" w:type="dxa"/>
        </w:trPr>
        <w:tc>
          <w:tcPr>
            <w:tcW w:w="207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02D2F" w:rsidRDefault="00302D2F"/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 w:rsidP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«</w:t>
            </w:r>
            <w:r w:rsidR="007C1F87">
              <w:t>Мы раскрасим целый свет</w:t>
            </w:r>
            <w:r>
              <w:t>»</w:t>
            </w:r>
          </w:p>
        </w:tc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студия</w:t>
            </w:r>
          </w:p>
        </w:tc>
        <w:tc>
          <w:tcPr>
            <w:tcW w:w="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</w:tr>
      <w:tr w:rsidR="007C1F87" w:rsidTr="00850CDB">
        <w:trPr>
          <w:trHeight w:val="227"/>
          <w:tblCellSpacing w:w="20" w:type="dxa"/>
        </w:trPr>
        <w:tc>
          <w:tcPr>
            <w:tcW w:w="207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hideMark/>
          </w:tcPr>
          <w:p w:rsidR="00850CDB" w:rsidRDefault="007C1F87" w:rsidP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Обще</w:t>
            </w:r>
            <w:r w:rsidR="00850CDB">
              <w:t>-</w:t>
            </w:r>
          </w:p>
          <w:p w:rsidR="007C1F87" w:rsidRDefault="007C1F87" w:rsidP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интеллектуальное</w:t>
            </w:r>
          </w:p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«Учебные исследования»</w:t>
            </w:r>
          </w:p>
        </w:tc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Pr="00850CDB" w:rsidRDefault="007C1F87">
            <w:pPr>
              <w:tabs>
                <w:tab w:val="left" w:pos="4500"/>
                <w:tab w:val="left" w:pos="9180"/>
                <w:tab w:val="left" w:pos="9360"/>
              </w:tabs>
              <w:rPr>
                <w:sz w:val="20"/>
                <w:szCs w:val="20"/>
              </w:rPr>
            </w:pPr>
            <w:r w:rsidRPr="00850CDB">
              <w:rPr>
                <w:sz w:val="20"/>
                <w:szCs w:val="20"/>
              </w:rPr>
              <w:t>исследовательская деятельность</w:t>
            </w:r>
          </w:p>
        </w:tc>
        <w:tc>
          <w:tcPr>
            <w:tcW w:w="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</w:tr>
      <w:tr w:rsidR="007C1F87" w:rsidTr="00850CDB">
        <w:trPr>
          <w:trHeight w:val="161"/>
          <w:tblCellSpacing w:w="20" w:type="dxa"/>
        </w:trPr>
        <w:tc>
          <w:tcPr>
            <w:tcW w:w="2078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:rsidR="007C1F87" w:rsidRDefault="007C1F87"/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«В мире книг»</w:t>
            </w:r>
          </w:p>
        </w:tc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клуб</w:t>
            </w:r>
          </w:p>
        </w:tc>
        <w:tc>
          <w:tcPr>
            <w:tcW w:w="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</w:tr>
      <w:tr w:rsidR="007C1F87" w:rsidTr="00850CDB">
        <w:trPr>
          <w:trHeight w:val="161"/>
          <w:tblCellSpacing w:w="20" w:type="dxa"/>
        </w:trPr>
        <w:tc>
          <w:tcPr>
            <w:tcW w:w="2078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:rsidR="007C1F87" w:rsidRDefault="007C1F87"/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«Основы логики»</w:t>
            </w:r>
          </w:p>
        </w:tc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клуб</w:t>
            </w:r>
          </w:p>
        </w:tc>
        <w:tc>
          <w:tcPr>
            <w:tcW w:w="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</w:tr>
      <w:tr w:rsidR="007C1F87" w:rsidTr="00850CDB">
        <w:trPr>
          <w:trHeight w:val="161"/>
          <w:tblCellSpacing w:w="20" w:type="dxa"/>
        </w:trPr>
        <w:tc>
          <w:tcPr>
            <w:tcW w:w="207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C1F87" w:rsidRDefault="007C1F87"/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«Ключ и заря»</w:t>
            </w:r>
          </w:p>
        </w:tc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клуб</w:t>
            </w:r>
          </w:p>
        </w:tc>
        <w:tc>
          <w:tcPr>
            <w:tcW w:w="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</w:tr>
      <w:tr w:rsidR="007C1F87" w:rsidTr="00850CDB">
        <w:trPr>
          <w:trHeight w:val="237"/>
          <w:tblCellSpacing w:w="20" w:type="dxa"/>
        </w:trPr>
        <w:tc>
          <w:tcPr>
            <w:tcW w:w="207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Общекультурное</w:t>
            </w:r>
          </w:p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«Нескучные пальчики»</w:t>
            </w:r>
          </w:p>
        </w:tc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студия</w:t>
            </w:r>
          </w:p>
        </w:tc>
        <w:tc>
          <w:tcPr>
            <w:tcW w:w="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</w:tr>
      <w:tr w:rsidR="007C1F87" w:rsidTr="00850CDB">
        <w:trPr>
          <w:trHeight w:val="237"/>
          <w:tblCellSpacing w:w="20" w:type="dxa"/>
        </w:trPr>
        <w:tc>
          <w:tcPr>
            <w:tcW w:w="2078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:rsidR="007C1F87" w:rsidRDefault="007C1F87"/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«Планета загадок»</w:t>
            </w:r>
          </w:p>
        </w:tc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кружок</w:t>
            </w:r>
          </w:p>
        </w:tc>
        <w:tc>
          <w:tcPr>
            <w:tcW w:w="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</w:tr>
      <w:tr w:rsidR="007C1F87" w:rsidTr="00850CDB">
        <w:trPr>
          <w:trHeight w:val="237"/>
          <w:tblCellSpacing w:w="20" w:type="dxa"/>
        </w:trPr>
        <w:tc>
          <w:tcPr>
            <w:tcW w:w="207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C1F87" w:rsidRDefault="007C1F87"/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«Город мастеров»</w:t>
            </w:r>
          </w:p>
        </w:tc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Pr="00850CDB" w:rsidRDefault="007C1F87" w:rsidP="00850CDB">
            <w:pPr>
              <w:tabs>
                <w:tab w:val="left" w:pos="4500"/>
                <w:tab w:val="left" w:pos="9180"/>
                <w:tab w:val="left" w:pos="9360"/>
              </w:tabs>
              <w:rPr>
                <w:sz w:val="20"/>
                <w:szCs w:val="20"/>
              </w:rPr>
            </w:pPr>
            <w:r w:rsidRPr="00850CDB">
              <w:rPr>
                <w:sz w:val="20"/>
                <w:szCs w:val="20"/>
              </w:rPr>
              <w:t>творческая мастерская</w:t>
            </w:r>
          </w:p>
        </w:tc>
        <w:tc>
          <w:tcPr>
            <w:tcW w:w="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C1F87" w:rsidRDefault="007C1F87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</w:tr>
      <w:tr w:rsidR="00302D2F" w:rsidTr="007C1F87">
        <w:trPr>
          <w:trHeight w:val="310"/>
          <w:tblCellSpacing w:w="20" w:type="dxa"/>
        </w:trPr>
        <w:tc>
          <w:tcPr>
            <w:tcW w:w="675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  <w:ind w:left="-1008" w:firstLine="1095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 w:rsidP="007C1F87">
            <w:pPr>
              <w:tabs>
                <w:tab w:val="left" w:pos="4500"/>
                <w:tab w:val="left" w:pos="9180"/>
                <w:tab w:val="left" w:pos="9360"/>
              </w:tabs>
              <w:ind w:left="-1008" w:firstLine="1095"/>
              <w:rPr>
                <w:b/>
              </w:rPr>
            </w:pPr>
            <w:r>
              <w:rPr>
                <w:b/>
              </w:rPr>
              <w:t>1</w:t>
            </w:r>
            <w:r w:rsidR="007C1F87">
              <w:rPr>
                <w:b/>
              </w:rPr>
              <w:t>0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  <w:ind w:left="-1008" w:firstLine="1095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 w:rsidP="007C1F87">
            <w:pPr>
              <w:tabs>
                <w:tab w:val="left" w:pos="4500"/>
                <w:tab w:val="left" w:pos="9180"/>
                <w:tab w:val="left" w:pos="9360"/>
              </w:tabs>
              <w:ind w:left="-1008" w:firstLine="1095"/>
              <w:rPr>
                <w:b/>
              </w:rPr>
            </w:pPr>
            <w:r>
              <w:rPr>
                <w:b/>
              </w:rPr>
              <w:t>1</w:t>
            </w:r>
            <w:r w:rsidR="007C1F87">
              <w:rPr>
                <w:b/>
              </w:rPr>
              <w:t>0</w:t>
            </w:r>
          </w:p>
        </w:tc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  <w:ind w:left="-1008" w:firstLine="1095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302D2F" w:rsidRDefault="00302D2F" w:rsidP="00302D2F">
      <w:pPr>
        <w:pStyle w:val="Osnova"/>
        <w:spacing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02D2F" w:rsidRDefault="00302D2F" w:rsidP="00302D2F">
      <w:pPr>
        <w:jc w:val="right"/>
        <w:rPr>
          <w:b/>
          <w:i/>
        </w:rPr>
      </w:pPr>
    </w:p>
    <w:p w:rsidR="00302D2F" w:rsidRPr="00594686" w:rsidRDefault="00302D2F" w:rsidP="00302D2F">
      <w:pPr>
        <w:pStyle w:val="Osnova"/>
        <w:spacing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 w:rsidRPr="00594686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Характеристика основных направлений внеурочной деятельности </w:t>
      </w:r>
    </w:p>
    <w:p w:rsidR="00302D2F" w:rsidRPr="00594686" w:rsidRDefault="00302D2F" w:rsidP="00302D2F">
      <w:pPr>
        <w:pStyle w:val="Osnova"/>
        <w:spacing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 w:rsidRPr="00594686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в 1 классе</w:t>
      </w:r>
    </w:p>
    <w:p w:rsidR="00594686" w:rsidRPr="00594686" w:rsidRDefault="00594686" w:rsidP="00594686">
      <w:pPr>
        <w:pStyle w:val="Osnova"/>
        <w:spacing w:line="276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94686">
        <w:rPr>
          <w:rFonts w:ascii="Times New Roman" w:hAnsi="Times New Roman" w:cs="Times New Roman"/>
          <w:color w:val="auto"/>
          <w:sz w:val="24"/>
          <w:szCs w:val="24"/>
          <w:lang w:val="ru-RU"/>
        </w:rPr>
        <w:t>Внеурочная деятельность организуется по следующим направлениям развития личности: спортивно-оздоровительное, духовно-нравственное, социальное, общеинтеллектуальное и общекультурное, через такие формы как: секции, кружки, клубы, исследовательская деятельность, проектная деятельность,  студия.</w:t>
      </w:r>
    </w:p>
    <w:p w:rsidR="00594686" w:rsidRPr="00594686" w:rsidRDefault="00594686" w:rsidP="00594686">
      <w:pPr>
        <w:pStyle w:val="Osnova"/>
        <w:spacing w:line="276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94686"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  <w:t>Спортивно-оздоровительное.</w:t>
      </w:r>
      <w:r w:rsidRPr="0059468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Это направление представлено программами внеурочной деятельности «Здоровейка», </w:t>
      </w:r>
      <w:r w:rsidRPr="00594686">
        <w:rPr>
          <w:rFonts w:ascii="Times New Roman" w:hAnsi="Times New Roman" w:cs="Times New Roman"/>
          <w:sz w:val="24"/>
          <w:szCs w:val="24"/>
          <w:lang w:val="ru-RU"/>
        </w:rPr>
        <w:t>«Я пешеход и пассажир».</w:t>
      </w:r>
    </w:p>
    <w:p w:rsidR="00594686" w:rsidRPr="00594686" w:rsidRDefault="00594686" w:rsidP="00594686">
      <w:pPr>
        <w:pStyle w:val="Osnova"/>
        <w:numPr>
          <w:ilvl w:val="0"/>
          <w:numId w:val="1"/>
        </w:numPr>
        <w:spacing w:line="276" w:lineRule="auto"/>
        <w:ind w:left="0" w:firstLine="56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94686">
        <w:rPr>
          <w:rFonts w:ascii="Times New Roman" w:hAnsi="Times New Roman" w:cs="Times New Roman"/>
          <w:color w:val="auto"/>
          <w:sz w:val="24"/>
          <w:szCs w:val="24"/>
          <w:lang w:val="ru-RU"/>
        </w:rPr>
        <w:lastRenderedPageBreak/>
        <w:t>Программа  внеурочной деятельности по спортивно-оздоровительному направлению «Здоровейка» содержит знания, установки, личностные ориентиры и нормы поведения, обеспечивающие сохранение и укрепление физического и психического здоровья учащихся.</w:t>
      </w:r>
    </w:p>
    <w:p w:rsidR="00594686" w:rsidRPr="00594686" w:rsidRDefault="00594686" w:rsidP="00594686">
      <w:pPr>
        <w:pStyle w:val="Osnova"/>
        <w:numPr>
          <w:ilvl w:val="0"/>
          <w:numId w:val="1"/>
        </w:numPr>
        <w:spacing w:line="276" w:lineRule="auto"/>
        <w:ind w:left="0" w:firstLine="56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9468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Программа  внеурочной деятельности по спортивно-оздоровительному направлению </w:t>
      </w:r>
      <w:r w:rsidRPr="00594686">
        <w:rPr>
          <w:rFonts w:ascii="Times New Roman" w:hAnsi="Times New Roman" w:cs="Times New Roman"/>
          <w:sz w:val="24"/>
          <w:szCs w:val="24"/>
          <w:lang w:val="ru-RU"/>
        </w:rPr>
        <w:t>«Я пешеход и пассажир»</w:t>
      </w:r>
      <w:r w:rsidRPr="0059468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направлена на формирование представлений о правилах дорожного движения и навыков безопасного поведения на улицах и дорогах.</w:t>
      </w:r>
    </w:p>
    <w:p w:rsidR="00594686" w:rsidRPr="00594686" w:rsidRDefault="00594686" w:rsidP="00594686">
      <w:pPr>
        <w:pStyle w:val="Osnova"/>
        <w:spacing w:line="276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594686">
        <w:rPr>
          <w:rFonts w:ascii="Times New Roman" w:hAnsi="Times New Roman" w:cs="Times New Roman"/>
          <w:sz w:val="24"/>
          <w:szCs w:val="24"/>
          <w:u w:val="single"/>
          <w:lang w:val="ru-RU"/>
        </w:rPr>
        <w:t>Духовно – нравственное.</w:t>
      </w:r>
      <w:r w:rsidRPr="005946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9468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Это направление представлено программой внеурочной деятельности </w:t>
      </w:r>
      <w:r w:rsidRPr="00594686">
        <w:rPr>
          <w:rFonts w:ascii="Times New Roman" w:hAnsi="Times New Roman" w:cs="Times New Roman"/>
          <w:sz w:val="24"/>
          <w:szCs w:val="24"/>
          <w:lang w:val="ru-RU"/>
        </w:rPr>
        <w:t>«Этика: азбука добра», «Изучение природы родного края».</w:t>
      </w:r>
    </w:p>
    <w:p w:rsidR="00594686" w:rsidRPr="00594686" w:rsidRDefault="00594686" w:rsidP="00594686">
      <w:pPr>
        <w:pStyle w:val="Osnova"/>
        <w:spacing w:line="276" w:lineRule="auto"/>
        <w:ind w:firstLine="56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9468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Программа внеурочной деятельности по духовно - нравственному направлению </w:t>
      </w:r>
      <w:r w:rsidRPr="00594686">
        <w:rPr>
          <w:rFonts w:ascii="Times New Roman" w:hAnsi="Times New Roman" w:cs="Times New Roman"/>
          <w:sz w:val="24"/>
          <w:szCs w:val="24"/>
          <w:lang w:val="ru-RU"/>
        </w:rPr>
        <w:t>«Этика: азбука добра»</w:t>
      </w:r>
      <w:r w:rsidRPr="0059468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направлена на формирование у учащихся нравственных ориентиров при построении деятельности, общения и взаимоотношений, а так же основ мировоззрения и самовоспитания. </w:t>
      </w:r>
    </w:p>
    <w:p w:rsidR="00594686" w:rsidRPr="00594686" w:rsidRDefault="00594686" w:rsidP="00594686">
      <w:pPr>
        <w:autoSpaceDE w:val="0"/>
        <w:autoSpaceDN w:val="0"/>
        <w:adjustRightInd w:val="0"/>
        <w:jc w:val="both"/>
        <w:rPr>
          <w:i/>
          <w:iCs/>
        </w:rPr>
      </w:pPr>
      <w:r w:rsidRPr="00594686">
        <w:t xml:space="preserve">          Проектная деятельность «Изучение природы родного края» </w:t>
      </w:r>
      <w:r w:rsidRPr="00594686">
        <w:rPr>
          <w:iCs/>
        </w:rPr>
        <w:t xml:space="preserve">способствует формированию экологической и культурологической грамотности </w:t>
      </w:r>
      <w:r w:rsidRPr="00594686">
        <w:t>и соответствующих компетентностей: умений проводить наблюдения</w:t>
      </w:r>
      <w:r w:rsidRPr="00594686">
        <w:rPr>
          <w:i/>
          <w:iCs/>
        </w:rPr>
        <w:t xml:space="preserve"> </w:t>
      </w:r>
      <w:r w:rsidRPr="00594686">
        <w:t>в природе, ставить опыты, заботиться об окружающей среде,</w:t>
      </w:r>
      <w:r w:rsidRPr="00594686">
        <w:rPr>
          <w:i/>
          <w:iCs/>
        </w:rPr>
        <w:t xml:space="preserve"> </w:t>
      </w:r>
      <w:r w:rsidRPr="00594686">
        <w:t>проводить поиск информации в энциклопедиях и других изданиях, в видеотеке, в электронных носителях, в Интернете, на экскурсиях, из рассказов взрослых.</w:t>
      </w:r>
    </w:p>
    <w:p w:rsidR="00594686" w:rsidRPr="00594686" w:rsidRDefault="00594686" w:rsidP="00594686">
      <w:pPr>
        <w:pStyle w:val="Osnova"/>
        <w:spacing w:line="276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594686"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  <w:t>Социальное.</w:t>
      </w:r>
      <w:r w:rsidRPr="0059468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Это направление представлено программой внеурочной деятельности </w:t>
      </w:r>
      <w:r w:rsidRPr="00594686">
        <w:rPr>
          <w:rFonts w:ascii="Times New Roman" w:hAnsi="Times New Roman" w:cs="Times New Roman"/>
          <w:sz w:val="24"/>
          <w:szCs w:val="24"/>
          <w:lang w:val="ru-RU"/>
        </w:rPr>
        <w:t>«Мы раскрасим целый свет».</w:t>
      </w:r>
    </w:p>
    <w:p w:rsidR="00594686" w:rsidRPr="00594686" w:rsidRDefault="00594686" w:rsidP="00594686">
      <w:pPr>
        <w:pStyle w:val="Default"/>
        <w:spacing w:line="276" w:lineRule="auto"/>
        <w:jc w:val="both"/>
      </w:pPr>
      <w:r w:rsidRPr="00594686">
        <w:rPr>
          <w:color w:val="auto"/>
        </w:rPr>
        <w:t xml:space="preserve">   Программа внеурочной деятельности   направлена  на </w:t>
      </w:r>
      <w:r w:rsidRPr="00594686">
        <w:t>развитие способностей художественно-образного, эмоционально-ценностного и целостного восприятия и выражения в творческих работах отношения младших школьников к  себе и  окружающему миру.</w:t>
      </w:r>
    </w:p>
    <w:p w:rsidR="00594686" w:rsidRPr="00594686" w:rsidRDefault="00594686" w:rsidP="00594686">
      <w:pPr>
        <w:pStyle w:val="Osnova"/>
        <w:spacing w:line="276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594686"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  <w:t>Общеинтеллектуальное</w:t>
      </w:r>
      <w:r w:rsidRPr="0059468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. Это направление представлено программами внеурочной деятельности </w:t>
      </w:r>
      <w:r w:rsidRPr="00594686">
        <w:rPr>
          <w:rFonts w:ascii="Times New Roman" w:hAnsi="Times New Roman" w:cs="Times New Roman"/>
          <w:sz w:val="24"/>
          <w:szCs w:val="24"/>
          <w:lang w:val="ru-RU"/>
        </w:rPr>
        <w:t xml:space="preserve">«Учебные исследования», </w:t>
      </w:r>
      <w:r w:rsidRPr="0059468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594686">
        <w:rPr>
          <w:rFonts w:ascii="Times New Roman" w:hAnsi="Times New Roman" w:cs="Times New Roman"/>
          <w:sz w:val="24"/>
          <w:szCs w:val="24"/>
          <w:lang w:val="ru-RU"/>
        </w:rPr>
        <w:t>«В мире книг», «Ключ и заря»</w:t>
      </w:r>
    </w:p>
    <w:p w:rsidR="00594686" w:rsidRPr="00594686" w:rsidRDefault="00594686" w:rsidP="00594686">
      <w:pPr>
        <w:pStyle w:val="Osnova"/>
        <w:numPr>
          <w:ilvl w:val="0"/>
          <w:numId w:val="3"/>
        </w:numPr>
        <w:spacing w:line="276" w:lineRule="auto"/>
        <w:ind w:left="0" w:firstLine="56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9468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Программа внеурочной деятельности по общеинтеллектуальному направлению </w:t>
      </w:r>
      <w:r w:rsidRPr="00594686">
        <w:rPr>
          <w:rFonts w:ascii="Times New Roman" w:hAnsi="Times New Roman" w:cs="Times New Roman"/>
          <w:sz w:val="24"/>
          <w:szCs w:val="24"/>
          <w:lang w:val="ru-RU"/>
        </w:rPr>
        <w:t xml:space="preserve">«Учебные исследования» </w:t>
      </w:r>
      <w:r w:rsidRPr="00594686">
        <w:rPr>
          <w:rFonts w:ascii="Times New Roman" w:hAnsi="Times New Roman" w:cs="Times New Roman"/>
          <w:color w:val="auto"/>
          <w:sz w:val="24"/>
          <w:szCs w:val="24"/>
          <w:lang w:val="ru-RU"/>
        </w:rPr>
        <w:t>направлена на формирование исследовательской деятельности, совершенствования исследовательских способностей учащихся.</w:t>
      </w:r>
    </w:p>
    <w:p w:rsidR="00594686" w:rsidRPr="00594686" w:rsidRDefault="00594686" w:rsidP="00594686">
      <w:pPr>
        <w:pStyle w:val="Osnova"/>
        <w:numPr>
          <w:ilvl w:val="0"/>
          <w:numId w:val="3"/>
        </w:numPr>
        <w:spacing w:line="276" w:lineRule="auto"/>
        <w:ind w:left="0" w:firstLine="56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9468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Программа внеурочной деятельности по общеинтеллектуальному направлению </w:t>
      </w:r>
      <w:r w:rsidRPr="00594686">
        <w:rPr>
          <w:rFonts w:ascii="Times New Roman" w:hAnsi="Times New Roman" w:cs="Times New Roman"/>
          <w:sz w:val="24"/>
          <w:szCs w:val="24"/>
          <w:lang w:val="ru-RU"/>
        </w:rPr>
        <w:t xml:space="preserve">«В мире книг» </w:t>
      </w:r>
      <w:r w:rsidRPr="00594686">
        <w:rPr>
          <w:rFonts w:ascii="Times New Roman" w:hAnsi="Times New Roman" w:cs="Times New Roman"/>
          <w:color w:val="auto"/>
          <w:sz w:val="24"/>
          <w:szCs w:val="24"/>
          <w:lang w:val="ru-RU"/>
        </w:rPr>
        <w:t>способствует расширению читательского пространства, реализации дифференцированного обучения и развитию индивидуальных возможностей каждого ребенка, воспитанию ученика-читателя.</w:t>
      </w:r>
    </w:p>
    <w:p w:rsidR="00594686" w:rsidRPr="00594686" w:rsidRDefault="00594686" w:rsidP="00594686">
      <w:pPr>
        <w:autoSpaceDE w:val="0"/>
        <w:autoSpaceDN w:val="0"/>
        <w:adjustRightInd w:val="0"/>
        <w:jc w:val="both"/>
      </w:pPr>
      <w:r w:rsidRPr="00594686">
        <w:tab/>
        <w:t>Программа внеурочной деятельности «Ключ и заря» направлена на формирование универсальных учебных действий учащихся начальной школы методом прямого диалогового общения с «умным взрослым» (носителем информации) посредством электронной или почтовой переписки.</w:t>
      </w:r>
    </w:p>
    <w:p w:rsidR="00594686" w:rsidRPr="00594686" w:rsidRDefault="00594686" w:rsidP="00594686">
      <w:pPr>
        <w:pStyle w:val="Osnova"/>
        <w:spacing w:line="276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594686"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  <w:t>Общекультурное.</w:t>
      </w:r>
      <w:r w:rsidRPr="0059468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Это направление представлено программами внеурочной деятельности </w:t>
      </w:r>
      <w:r w:rsidRPr="00594686">
        <w:rPr>
          <w:rFonts w:ascii="Times New Roman" w:hAnsi="Times New Roman" w:cs="Times New Roman"/>
          <w:sz w:val="24"/>
          <w:szCs w:val="24"/>
          <w:lang w:val="ru-RU"/>
        </w:rPr>
        <w:t xml:space="preserve">«Нескучные пальчики», </w:t>
      </w:r>
      <w:r w:rsidRPr="0059468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</w:p>
    <w:p w:rsidR="00594686" w:rsidRPr="00594686" w:rsidRDefault="00594686" w:rsidP="00594686">
      <w:pPr>
        <w:autoSpaceDE w:val="0"/>
        <w:autoSpaceDN w:val="0"/>
        <w:adjustRightInd w:val="0"/>
        <w:jc w:val="both"/>
        <w:rPr>
          <w:rFonts w:ascii="PragmaticaC" w:hAnsi="PragmaticaC" w:cs="PragmaticaC"/>
          <w:sz w:val="20"/>
          <w:szCs w:val="20"/>
        </w:rPr>
      </w:pPr>
      <w:r w:rsidRPr="00594686">
        <w:t xml:space="preserve">          Программа внеурочной деятельности по общекультурному направлению «Город мастеров» направлена  на  развитие личностных качеств младших школьников: ценностного отношения к прекрасному, формирование представлений об</w:t>
      </w:r>
      <w:r w:rsidRPr="00594686">
        <w:rPr>
          <w:rFonts w:ascii="PragmaticaC" w:hAnsi="PragmaticaC" w:cs="PragmaticaC"/>
          <w:sz w:val="20"/>
          <w:szCs w:val="20"/>
        </w:rPr>
        <w:t xml:space="preserve"> </w:t>
      </w:r>
      <w:r w:rsidRPr="00594686">
        <w:t>эстетических идеалах и ценностях.</w:t>
      </w:r>
    </w:p>
    <w:p w:rsidR="00594686" w:rsidRPr="00594686" w:rsidRDefault="00594686" w:rsidP="00594686">
      <w:pPr>
        <w:pStyle w:val="Osnova"/>
        <w:numPr>
          <w:ilvl w:val="0"/>
          <w:numId w:val="4"/>
        </w:numPr>
        <w:spacing w:line="276" w:lineRule="auto"/>
        <w:ind w:left="0" w:firstLine="56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9468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Программа внеурочной деятельности по общекультурному направлению </w:t>
      </w:r>
      <w:r w:rsidRPr="00594686">
        <w:rPr>
          <w:rFonts w:ascii="Times New Roman" w:hAnsi="Times New Roman" w:cs="Times New Roman"/>
          <w:sz w:val="24"/>
          <w:szCs w:val="24"/>
          <w:lang w:val="ru-RU"/>
        </w:rPr>
        <w:t>«Планета загадок»  вводит обучающихся в волнующий мир разгаданных и неразгаданных тайн природы, поражающих воображение фактов и интригующих гипотез.</w:t>
      </w:r>
    </w:p>
    <w:p w:rsidR="00594686" w:rsidRDefault="00594686" w:rsidP="00594686">
      <w:pPr>
        <w:pStyle w:val="Osnova"/>
        <w:spacing w:line="240" w:lineRule="auto"/>
        <w:ind w:left="142"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02D2F" w:rsidRDefault="00302D2F" w:rsidP="00302D2F">
      <w:pPr>
        <w:jc w:val="right"/>
        <w:rPr>
          <w:b/>
          <w:i/>
        </w:rPr>
      </w:pPr>
    </w:p>
    <w:p w:rsidR="00302D2F" w:rsidRDefault="00302D2F" w:rsidP="00302D2F">
      <w:pPr>
        <w:pStyle w:val="Osnova"/>
        <w:spacing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Характеристика основных направлений внеурочной деятельности </w:t>
      </w:r>
    </w:p>
    <w:p w:rsidR="00302D2F" w:rsidRDefault="00302D2F" w:rsidP="00302D2F">
      <w:pPr>
        <w:pStyle w:val="Osnova"/>
        <w:spacing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в 2 классе</w:t>
      </w:r>
    </w:p>
    <w:p w:rsidR="00302D2F" w:rsidRDefault="00302D2F" w:rsidP="00302D2F">
      <w:pPr>
        <w:pStyle w:val="Osnova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Внеурочная деятельность организуется по следующим направлениям развития личности: спортивно-оздоровительное, духовно-нравственное, социальное, общеинтеллектуальное и общекультурное, через такие формы как: секции, кружки, клубы, исследовательская деятельность, студия.</w:t>
      </w:r>
    </w:p>
    <w:p w:rsidR="00302D2F" w:rsidRDefault="00302D2F" w:rsidP="00302D2F">
      <w:pPr>
        <w:pStyle w:val="Osnova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  <w:t xml:space="preserve">Спортивно-оздоровительное.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Это направление представлено программами внеурочной деятельности «Здоровейка», </w:t>
      </w:r>
      <w:r>
        <w:rPr>
          <w:rFonts w:ascii="Times New Roman" w:hAnsi="Times New Roman" w:cs="Times New Roman"/>
          <w:sz w:val="24"/>
          <w:szCs w:val="24"/>
          <w:lang w:val="ru-RU"/>
        </w:rPr>
        <w:t>«Я пешеход и пассажир».</w:t>
      </w:r>
    </w:p>
    <w:p w:rsidR="00302D2F" w:rsidRDefault="00302D2F" w:rsidP="00302D2F">
      <w:pPr>
        <w:pStyle w:val="Osnova"/>
        <w:numPr>
          <w:ilvl w:val="0"/>
          <w:numId w:val="1"/>
        </w:numPr>
        <w:spacing w:line="276" w:lineRule="auto"/>
        <w:ind w:left="0" w:firstLine="426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Программа  внеурочной деятельности по спортивно-оздоровительному направлению «Здоровейка» содержит знания, установки, личностные ориентиры и нормы поведения, обеспечивающие сохранение и укрепление физического и психического здоровья учащихся.</w:t>
      </w:r>
    </w:p>
    <w:p w:rsidR="00302D2F" w:rsidRDefault="00302D2F" w:rsidP="00302D2F">
      <w:pPr>
        <w:pStyle w:val="Osnova"/>
        <w:numPr>
          <w:ilvl w:val="0"/>
          <w:numId w:val="1"/>
        </w:numPr>
        <w:spacing w:line="276" w:lineRule="auto"/>
        <w:ind w:left="0" w:firstLine="426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Программа  внеурочной деятельности по спортивно-оздоровительному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>«Я пешеход и пассажир»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направлена на формирование представлений о правилах дорожного движения и навыков безопасного поведения на улицах и дорогах.</w:t>
      </w:r>
    </w:p>
    <w:p w:rsidR="00302D2F" w:rsidRDefault="00302D2F" w:rsidP="00302D2F">
      <w:pPr>
        <w:pStyle w:val="Osnova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Духовно – нравственное.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Это направление представлено программой внеурочной деятельности </w:t>
      </w:r>
      <w:r>
        <w:rPr>
          <w:rFonts w:ascii="Times New Roman" w:hAnsi="Times New Roman" w:cs="Times New Roman"/>
          <w:sz w:val="24"/>
          <w:szCs w:val="24"/>
          <w:lang w:val="ru-RU"/>
        </w:rPr>
        <w:t>«Этика: азбука добра», «С любовью к городу», экологический клуб «Почемучки».</w:t>
      </w:r>
    </w:p>
    <w:p w:rsidR="00302D2F" w:rsidRDefault="00302D2F" w:rsidP="00302D2F">
      <w:pPr>
        <w:pStyle w:val="Osnova"/>
        <w:numPr>
          <w:ilvl w:val="0"/>
          <w:numId w:val="2"/>
        </w:numPr>
        <w:spacing w:line="276" w:lineRule="auto"/>
        <w:ind w:left="0" w:firstLine="426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Программа внеурочной деятельности по духовно - нравственному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>«Этика: азбука добра»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направлена на формирование у учащихся нравственных ориентиров при построении деятельности, общения и взаимоотношений, а так же основ мировоззрения и самовоспитания. </w:t>
      </w:r>
    </w:p>
    <w:p w:rsidR="00302D2F" w:rsidRDefault="00302D2F" w:rsidP="00302D2F">
      <w:pPr>
        <w:pStyle w:val="Osnova"/>
        <w:numPr>
          <w:ilvl w:val="0"/>
          <w:numId w:val="2"/>
        </w:numPr>
        <w:spacing w:line="276" w:lineRule="auto"/>
        <w:ind w:left="0" w:firstLine="426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Программа внеурочной деятельности по духовно - нравственному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>«С любовью к городу»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направлена на формирование гражданской позиции, патриотических чувств и любви к прошлому, настоящему, будущему своей семьи, школы, города на основе изучения традиций, литературы, культурного наследия.</w:t>
      </w:r>
    </w:p>
    <w:p w:rsidR="00302D2F" w:rsidRDefault="00302D2F" w:rsidP="00302D2F">
      <w:pPr>
        <w:pStyle w:val="Osnova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  <w:t>Социальное.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Это направление представлено программой внеурочной деятельности </w:t>
      </w:r>
      <w:r>
        <w:rPr>
          <w:rFonts w:ascii="Times New Roman" w:hAnsi="Times New Roman" w:cs="Times New Roman"/>
          <w:sz w:val="24"/>
          <w:szCs w:val="24"/>
          <w:lang w:val="ru-RU"/>
        </w:rPr>
        <w:t>«Тропинки к самому себе».</w:t>
      </w:r>
    </w:p>
    <w:p w:rsidR="00302D2F" w:rsidRDefault="00302D2F" w:rsidP="00302D2F">
      <w:pPr>
        <w:pStyle w:val="Osnova"/>
        <w:numPr>
          <w:ilvl w:val="0"/>
          <w:numId w:val="3"/>
        </w:numPr>
        <w:spacing w:line="276" w:lineRule="auto"/>
        <w:ind w:left="0" w:firstLine="56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 Программа внеурочной деятельности по социальному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«Тропинки к самому себе»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направлена на создание условий для сохранения и формирования психологического здоровья учащихся.</w:t>
      </w:r>
    </w:p>
    <w:p w:rsidR="00302D2F" w:rsidRDefault="00302D2F" w:rsidP="00302D2F">
      <w:pPr>
        <w:pStyle w:val="Osnova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  <w:t>Общеинтеллектуальное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. Это направление представлено программами внеурочной деятельности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«Учебные исследования»,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«В мире книг».</w:t>
      </w:r>
    </w:p>
    <w:p w:rsidR="00302D2F" w:rsidRDefault="00302D2F" w:rsidP="00302D2F">
      <w:pPr>
        <w:pStyle w:val="Osnova"/>
        <w:numPr>
          <w:ilvl w:val="0"/>
          <w:numId w:val="3"/>
        </w:numPr>
        <w:spacing w:line="276" w:lineRule="auto"/>
        <w:ind w:left="0" w:firstLine="56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Программа внеурочной деятельности по общеинтеллектуальному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«Учебные исследования»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направлена на формирование исследовательской деятельности, совершенствования исследовательских способностей учащихся.</w:t>
      </w:r>
    </w:p>
    <w:p w:rsidR="00302D2F" w:rsidRDefault="00302D2F" w:rsidP="00302D2F">
      <w:pPr>
        <w:pStyle w:val="Osnova"/>
        <w:numPr>
          <w:ilvl w:val="0"/>
          <w:numId w:val="3"/>
        </w:numPr>
        <w:spacing w:line="276" w:lineRule="auto"/>
        <w:ind w:left="0" w:firstLine="56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Программа внеурочной деятельности по общеинтеллектуальному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«В мире книг»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способствует расширению читательского пространства, реализации дифференцированного обучения и развитию индивидуальных возможностей каждого ребенка, воспитанию ученика-читателя.</w:t>
      </w:r>
    </w:p>
    <w:p w:rsidR="00302D2F" w:rsidRDefault="00302D2F" w:rsidP="00302D2F">
      <w:pPr>
        <w:pStyle w:val="Osnova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  <w:t>Общекультурное.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Это направление представлено программами внеурочной деятельности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«Нескучные пальчики»,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«Планета загадок».</w:t>
      </w:r>
    </w:p>
    <w:p w:rsidR="00302D2F" w:rsidRDefault="00302D2F" w:rsidP="00302D2F">
      <w:pPr>
        <w:pStyle w:val="Osnova"/>
        <w:numPr>
          <w:ilvl w:val="0"/>
          <w:numId w:val="4"/>
        </w:numPr>
        <w:spacing w:line="276" w:lineRule="auto"/>
        <w:ind w:left="0" w:firstLine="56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Программа внеурочной деятельности по общекультурному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«Нескучные пальчики»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направлена на оказание помощи детям младшего школьного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lastRenderedPageBreak/>
        <w:t>возраста, проявляющим стремление к освоению навыков трудовой созидательной деятельности, развитие их научно-познавательных интересов.</w:t>
      </w:r>
    </w:p>
    <w:p w:rsidR="00302D2F" w:rsidRDefault="00302D2F" w:rsidP="00302D2F">
      <w:pPr>
        <w:pStyle w:val="Osnova"/>
        <w:numPr>
          <w:ilvl w:val="0"/>
          <w:numId w:val="4"/>
        </w:numPr>
        <w:spacing w:line="276" w:lineRule="auto"/>
        <w:ind w:left="0" w:firstLine="56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Программа внеурочной деятельности по общекультурному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>«Планета загадок»  вводит обучающихся в волнующий мир разгаданных и неразгаданных тайн природы, поражающих воображение фактов и интригующих гипотез.</w:t>
      </w:r>
    </w:p>
    <w:p w:rsidR="00302D2F" w:rsidRDefault="00302D2F" w:rsidP="00302D2F">
      <w:pPr>
        <w:pStyle w:val="Osnova"/>
        <w:spacing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Характеристика основных направлений внеурочной деятельности </w:t>
      </w:r>
    </w:p>
    <w:p w:rsidR="00302D2F" w:rsidRDefault="00302D2F" w:rsidP="00302D2F">
      <w:pPr>
        <w:pStyle w:val="Osnova"/>
        <w:spacing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во 3 классе</w:t>
      </w:r>
    </w:p>
    <w:p w:rsidR="00302D2F" w:rsidRDefault="00302D2F" w:rsidP="00302D2F">
      <w:pPr>
        <w:pStyle w:val="Osnova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Внеурочная деятельность организуется по следующим направлениям развития личности: спортивно-оздоровительное, духовно-нравственное, социальное, общеинтеллектуальное и общекультурное, через такие формы как: секции, кружки, клубы, исследовательская деятельность, студия.</w:t>
      </w:r>
    </w:p>
    <w:p w:rsidR="00302D2F" w:rsidRDefault="00302D2F" w:rsidP="00302D2F">
      <w:pPr>
        <w:pStyle w:val="Osnova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  <w:t xml:space="preserve">Спортивно-оздоровительное.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Это направление представлено программами внеурочной деятельности «Детский фитнес», </w:t>
      </w:r>
      <w:r>
        <w:rPr>
          <w:rFonts w:ascii="Times New Roman" w:hAnsi="Times New Roman" w:cs="Times New Roman"/>
          <w:sz w:val="24"/>
          <w:szCs w:val="24"/>
          <w:lang w:val="ru-RU"/>
        </w:rPr>
        <w:t>«Я пешеход и пассажир».</w:t>
      </w:r>
    </w:p>
    <w:p w:rsidR="00302D2F" w:rsidRDefault="00302D2F" w:rsidP="00302D2F">
      <w:pPr>
        <w:pStyle w:val="Osnova"/>
        <w:numPr>
          <w:ilvl w:val="0"/>
          <w:numId w:val="1"/>
        </w:numPr>
        <w:spacing w:line="276" w:lineRule="auto"/>
        <w:ind w:left="0" w:firstLine="426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Программа  внеурочной деятельности по спортивно-оздоровительному направлению «Детский фитнес» направлена на разностороннее физическое и духовное развитие детей, формирование их осознанного отношения к здоровому образу жизни.</w:t>
      </w:r>
    </w:p>
    <w:p w:rsidR="00302D2F" w:rsidRDefault="00302D2F" w:rsidP="00302D2F">
      <w:pPr>
        <w:pStyle w:val="Osnova"/>
        <w:numPr>
          <w:ilvl w:val="0"/>
          <w:numId w:val="1"/>
        </w:numPr>
        <w:spacing w:line="276" w:lineRule="auto"/>
        <w:ind w:left="0" w:firstLine="426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Программа  внеурочной деятельности по спортивно-оздоровительному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>«Я пешеход и пассажир»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направлена на формирование представлений о правилах дорожного движения и навыков безопасного поведения на улицах и дорогах.</w:t>
      </w:r>
    </w:p>
    <w:p w:rsidR="00302D2F" w:rsidRDefault="00302D2F" w:rsidP="00302D2F">
      <w:pPr>
        <w:pStyle w:val="Osnova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Духовно – нравственное.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Это направление представлено программой внеурочной деятельности </w:t>
      </w:r>
      <w:r>
        <w:rPr>
          <w:rFonts w:ascii="Times New Roman" w:hAnsi="Times New Roman" w:cs="Times New Roman"/>
          <w:sz w:val="24"/>
          <w:szCs w:val="24"/>
          <w:lang w:val="ru-RU"/>
        </w:rPr>
        <w:t>«Этика: азбука добра».</w:t>
      </w:r>
    </w:p>
    <w:p w:rsidR="00302D2F" w:rsidRDefault="00302D2F" w:rsidP="00302D2F">
      <w:pPr>
        <w:pStyle w:val="Osnova"/>
        <w:numPr>
          <w:ilvl w:val="0"/>
          <w:numId w:val="2"/>
        </w:numPr>
        <w:spacing w:line="276" w:lineRule="auto"/>
        <w:ind w:left="0" w:firstLine="426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Программа внеурочной деятельности по духовно - нравственному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>«Этика: азбука добра»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направлена на формирование у учащихся нравственных ориентиров при построении деятельности, общения и взаимоотношений, а так же основ мировоззрения и самовоспитания. </w:t>
      </w:r>
    </w:p>
    <w:p w:rsidR="00302D2F" w:rsidRDefault="00302D2F" w:rsidP="00302D2F">
      <w:pPr>
        <w:pStyle w:val="Osnova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  <w:t>Социальное.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Это направление представлено программой внеурочной деятельности </w:t>
      </w:r>
      <w:r>
        <w:rPr>
          <w:rFonts w:ascii="Times New Roman" w:hAnsi="Times New Roman" w:cs="Times New Roman"/>
          <w:sz w:val="24"/>
          <w:szCs w:val="24"/>
          <w:lang w:val="ru-RU"/>
        </w:rPr>
        <w:t>«Тропинки к самому себе».</w:t>
      </w:r>
    </w:p>
    <w:p w:rsidR="00302D2F" w:rsidRDefault="00302D2F" w:rsidP="00302D2F">
      <w:pPr>
        <w:pStyle w:val="Osnova"/>
        <w:numPr>
          <w:ilvl w:val="0"/>
          <w:numId w:val="3"/>
        </w:numPr>
        <w:spacing w:line="276" w:lineRule="auto"/>
        <w:ind w:left="0" w:firstLine="56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 Программа внеурочной деятельности по социальному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«Тропинки к самому себе»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направлена на создание условий для сохранения и формирования психологического здоровья учащихся.</w:t>
      </w:r>
    </w:p>
    <w:p w:rsidR="00302D2F" w:rsidRDefault="00302D2F" w:rsidP="00302D2F">
      <w:pPr>
        <w:pStyle w:val="Osnova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  <w:t>Общеинтеллектуальное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. Это направление представлено программами внеурочной деятельности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«Учебные исследования»,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«Основы логики», «В мире книг».</w:t>
      </w:r>
    </w:p>
    <w:p w:rsidR="00302D2F" w:rsidRDefault="00302D2F" w:rsidP="00302D2F">
      <w:pPr>
        <w:pStyle w:val="Osnova"/>
        <w:numPr>
          <w:ilvl w:val="0"/>
          <w:numId w:val="3"/>
        </w:numPr>
        <w:spacing w:line="276" w:lineRule="auto"/>
        <w:ind w:left="0" w:firstLine="56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Программа внеурочной деятельности по общеинтеллектуальному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«Учебные исследования»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направлена на формирование исследовательской деятельности, совершенствования исследовательских способностей учащихся.</w:t>
      </w:r>
    </w:p>
    <w:p w:rsidR="00302D2F" w:rsidRDefault="00302D2F" w:rsidP="00302D2F">
      <w:pPr>
        <w:pStyle w:val="Osnova"/>
        <w:numPr>
          <w:ilvl w:val="0"/>
          <w:numId w:val="3"/>
        </w:numPr>
        <w:spacing w:line="276" w:lineRule="auto"/>
        <w:ind w:left="0" w:firstLine="56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Программа внеурочной деятельности по общеинтеллектуальному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«Основы логики»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направлена на развитие и совершенствование познавательных процессов (внимания, восприятия, воображения, различных видов памяти, мышления) и формирования ключевых компетенций учащихся для полноценной самостоятельно мыслящей личности.</w:t>
      </w:r>
    </w:p>
    <w:p w:rsidR="00302D2F" w:rsidRDefault="00302D2F" w:rsidP="00302D2F">
      <w:pPr>
        <w:pStyle w:val="Osnova"/>
        <w:numPr>
          <w:ilvl w:val="0"/>
          <w:numId w:val="3"/>
        </w:numPr>
        <w:spacing w:line="276" w:lineRule="auto"/>
        <w:ind w:left="0" w:firstLine="56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Программа внеурочной деятельности по общеинтеллектуальному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«В мире книг»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способствует расширению читательского пространства, реализации дифференцированного обучения и развитию индивидуальных возможностей каждого ребенка, воспитанию ученика-читателя.</w:t>
      </w:r>
    </w:p>
    <w:p w:rsidR="00302D2F" w:rsidRDefault="00302D2F" w:rsidP="00302D2F">
      <w:pPr>
        <w:pStyle w:val="Osnova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  <w:t>Общекультурное.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Это направление представлено программами внеурочной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lastRenderedPageBreak/>
        <w:t xml:space="preserve">деятельности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«Нескучные пальчики»,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«Планета загадок».</w:t>
      </w:r>
    </w:p>
    <w:p w:rsidR="00302D2F" w:rsidRDefault="00302D2F" w:rsidP="00302D2F">
      <w:pPr>
        <w:pStyle w:val="Osnova"/>
        <w:numPr>
          <w:ilvl w:val="0"/>
          <w:numId w:val="4"/>
        </w:numPr>
        <w:spacing w:line="276" w:lineRule="auto"/>
        <w:ind w:left="0" w:firstLine="56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Программа внеурочной деятельности по общекультурному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«Нескучные пальчики»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направлена на оказание помощи детям младшего школьного возраста, проявляющим стремление к освоению навыков трудовой созидательной деятельности, развитие их научно-познавательных интересов.</w:t>
      </w:r>
    </w:p>
    <w:p w:rsidR="00302D2F" w:rsidRDefault="00302D2F" w:rsidP="00302D2F">
      <w:pPr>
        <w:pStyle w:val="Osnova"/>
        <w:numPr>
          <w:ilvl w:val="0"/>
          <w:numId w:val="4"/>
        </w:numPr>
        <w:spacing w:line="276" w:lineRule="auto"/>
        <w:ind w:left="0" w:firstLine="56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Программа внеурочной деятельности по общекультурному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>«Планета загадок»  вводит обучающихся в волнующий мир разгаданных и неразгаданных тайн природы, поражающих воображение фактов и интригующих гипотез.</w:t>
      </w:r>
    </w:p>
    <w:p w:rsidR="00302D2F" w:rsidRDefault="00302D2F" w:rsidP="00302D2F">
      <w:pPr>
        <w:pStyle w:val="Osnova"/>
        <w:spacing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Характеристика основных направлений внеурочной деятельности </w:t>
      </w:r>
    </w:p>
    <w:p w:rsidR="00302D2F" w:rsidRDefault="00302D2F" w:rsidP="00302D2F">
      <w:pPr>
        <w:pStyle w:val="Osnova"/>
        <w:spacing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в 4 классе</w:t>
      </w:r>
    </w:p>
    <w:p w:rsidR="00302D2F" w:rsidRDefault="00302D2F" w:rsidP="00302D2F">
      <w:pPr>
        <w:pStyle w:val="Osnova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Внеурочная деятельность организуется по следующим направлениям развития личности: спортивно-оздоровительное, духовно-нравственное, социальное, общеинтеллектуальное и общекультурное, через такие формы как: секции, кружки, клубы, исследовательская деятельность, студия.</w:t>
      </w:r>
    </w:p>
    <w:p w:rsidR="00302D2F" w:rsidRDefault="00302D2F" w:rsidP="00302D2F">
      <w:pPr>
        <w:pStyle w:val="Osnova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  <w:t xml:space="preserve">Спортивно-оздоровительное.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Это направление представлено программами внеурочной деятельности «Детский фитнес», «Здоровейка».</w:t>
      </w:r>
    </w:p>
    <w:p w:rsidR="00302D2F" w:rsidRDefault="00302D2F" w:rsidP="00302D2F">
      <w:pPr>
        <w:pStyle w:val="Osnova"/>
        <w:numPr>
          <w:ilvl w:val="0"/>
          <w:numId w:val="1"/>
        </w:numPr>
        <w:spacing w:line="276" w:lineRule="auto"/>
        <w:ind w:left="0" w:firstLine="426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Программа  внеурочной деятельности по спортивно-оздоровительному направлению «Детский фитнес» направлена на разностороннее физическое и духовное развитие детей, формирование их осознанного отношения к здоровому образу жизни.</w:t>
      </w:r>
    </w:p>
    <w:p w:rsidR="00302D2F" w:rsidRDefault="00302D2F" w:rsidP="00302D2F">
      <w:pPr>
        <w:pStyle w:val="Osnova"/>
        <w:numPr>
          <w:ilvl w:val="0"/>
          <w:numId w:val="1"/>
        </w:numPr>
        <w:spacing w:line="276" w:lineRule="auto"/>
        <w:ind w:left="0" w:firstLine="426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Программа  внеурочной деятельности по спортивно-оздоровительному направлению «Здоровейка» содержит знания, установки, личностные ориентиры и нормы поведения, обеспечивающие сохранение и укрепление физического и психического здоровья учащихся.</w:t>
      </w:r>
    </w:p>
    <w:p w:rsidR="00302D2F" w:rsidRDefault="00302D2F" w:rsidP="00302D2F">
      <w:pPr>
        <w:pStyle w:val="Osnova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Духовно – нравственное.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Это направление представлено программами внеурочной деятельности </w:t>
      </w:r>
      <w:r>
        <w:rPr>
          <w:rFonts w:ascii="Times New Roman" w:hAnsi="Times New Roman" w:cs="Times New Roman"/>
          <w:sz w:val="24"/>
          <w:szCs w:val="24"/>
          <w:lang w:val="ru-RU"/>
        </w:rPr>
        <w:t>«Уроки нравственности», «Я – гражданин России».</w:t>
      </w:r>
    </w:p>
    <w:p w:rsidR="00302D2F" w:rsidRDefault="00302D2F" w:rsidP="00302D2F">
      <w:pPr>
        <w:pStyle w:val="Osnova"/>
        <w:numPr>
          <w:ilvl w:val="0"/>
          <w:numId w:val="2"/>
        </w:numPr>
        <w:spacing w:line="276" w:lineRule="auto"/>
        <w:ind w:left="0" w:firstLine="426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Программа внеурочной деятельности по духовно - нравственному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>«Уроки нравственности»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направлена на воспитание нравственных чувств и эстетического сознания у младших школьников.</w:t>
      </w:r>
    </w:p>
    <w:p w:rsidR="00302D2F" w:rsidRDefault="00302D2F" w:rsidP="00302D2F">
      <w:pPr>
        <w:pStyle w:val="Osnova"/>
        <w:numPr>
          <w:ilvl w:val="0"/>
          <w:numId w:val="2"/>
        </w:numPr>
        <w:spacing w:line="276" w:lineRule="auto"/>
        <w:ind w:left="0" w:firstLine="426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Программа внеурочной деятельности по духовно - нравственному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«Я – гражданин России»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направлена на системный подход к формированию гражданской позиции школьника, создание условий для его самопознания и самовоспитания.</w:t>
      </w:r>
    </w:p>
    <w:p w:rsidR="00302D2F" w:rsidRDefault="00302D2F" w:rsidP="00302D2F">
      <w:pPr>
        <w:pStyle w:val="Osnova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  <w:t>Социальное.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Это направление представлено программой внеурочной деятельности </w:t>
      </w:r>
      <w:r>
        <w:rPr>
          <w:rFonts w:ascii="Times New Roman" w:hAnsi="Times New Roman" w:cs="Times New Roman"/>
          <w:sz w:val="24"/>
          <w:szCs w:val="24"/>
          <w:lang w:val="ru-RU"/>
        </w:rPr>
        <w:t>«Тропинки к самому себе».</w:t>
      </w:r>
    </w:p>
    <w:p w:rsidR="00302D2F" w:rsidRDefault="00302D2F" w:rsidP="00302D2F">
      <w:pPr>
        <w:pStyle w:val="Osnova"/>
        <w:numPr>
          <w:ilvl w:val="0"/>
          <w:numId w:val="3"/>
        </w:numPr>
        <w:spacing w:line="276" w:lineRule="auto"/>
        <w:ind w:left="0" w:firstLine="56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 Программа внеурочной деятельности по социальному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«Тропинка к самому себе»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направлена на создание условий для сохранения и формирования психологического здоровья учащихся.</w:t>
      </w:r>
    </w:p>
    <w:p w:rsidR="00302D2F" w:rsidRDefault="00302D2F" w:rsidP="00302D2F">
      <w:pPr>
        <w:pStyle w:val="Osnova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  <w:t>Общеинтеллектуальное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. Это направление представлено программами внеурочной деятельности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«Учебные исследования»,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«Основы логики».</w:t>
      </w:r>
    </w:p>
    <w:p w:rsidR="00302D2F" w:rsidRDefault="00302D2F" w:rsidP="00302D2F">
      <w:pPr>
        <w:pStyle w:val="Osnova"/>
        <w:numPr>
          <w:ilvl w:val="0"/>
          <w:numId w:val="3"/>
        </w:numPr>
        <w:spacing w:line="276" w:lineRule="auto"/>
        <w:ind w:left="0" w:firstLine="56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Программа внеурочной деятельности по общеинтеллектуальному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«Учебные исследования»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направлена на формирование исследовательской деятельности, совершенствования исследовательских способностей учащихся.</w:t>
      </w:r>
    </w:p>
    <w:p w:rsidR="00302D2F" w:rsidRDefault="00302D2F" w:rsidP="00302D2F">
      <w:pPr>
        <w:pStyle w:val="Osnova"/>
        <w:numPr>
          <w:ilvl w:val="0"/>
          <w:numId w:val="3"/>
        </w:numPr>
        <w:spacing w:line="276" w:lineRule="auto"/>
        <w:ind w:left="0" w:firstLine="56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Программа внеурочной деятельности по социальному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«Основы логики»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направлена на развитие и совершенствование познавательных процессов (внимания, восприятия, воображения, различных видов памяти, мышления) и формирования ключевых компетенций учащихся для полноценной самостоятельно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lastRenderedPageBreak/>
        <w:t>мыслящей личности.</w:t>
      </w:r>
    </w:p>
    <w:p w:rsidR="00302D2F" w:rsidRDefault="00302D2F" w:rsidP="00302D2F">
      <w:pPr>
        <w:pStyle w:val="Osnova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  <w:t>Общекультурное.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Это направление представлено программами внеурочной деятельности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«Нескучные пальчики»,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«Планета загадок».</w:t>
      </w:r>
    </w:p>
    <w:p w:rsidR="00302D2F" w:rsidRDefault="00302D2F" w:rsidP="00302D2F">
      <w:pPr>
        <w:pStyle w:val="Osnova"/>
        <w:numPr>
          <w:ilvl w:val="0"/>
          <w:numId w:val="4"/>
        </w:numPr>
        <w:spacing w:line="276" w:lineRule="auto"/>
        <w:ind w:left="0" w:firstLine="56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Программа внеурочной деятельности по общекультурному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«Нескучные пальчики»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направлена на оказание помощи детям младшего школьного возраста, проявляющим стремление к освоению навыков трудовой созидательной деятельности, развитие их научно-познавательных интересов.</w:t>
      </w:r>
    </w:p>
    <w:p w:rsidR="00302D2F" w:rsidRDefault="00302D2F" w:rsidP="00302D2F">
      <w:pPr>
        <w:pStyle w:val="Osnova"/>
        <w:numPr>
          <w:ilvl w:val="0"/>
          <w:numId w:val="4"/>
        </w:numPr>
        <w:spacing w:line="276" w:lineRule="auto"/>
        <w:ind w:left="0" w:firstLine="56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Программа внеурочной деятельности по общекультурному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>«Планета загадок»  вводит учащихся в волнующий мир разгаданных и неразгаданных тайн природы, поражающих воображение фактов и интригующих гипотез.</w:t>
      </w:r>
    </w:p>
    <w:p w:rsidR="00302D2F" w:rsidRDefault="00302D2F" w:rsidP="00302D2F">
      <w:pPr>
        <w:ind w:firstLine="567"/>
        <w:jc w:val="both"/>
      </w:pPr>
    </w:p>
    <w:p w:rsidR="00AA29AA" w:rsidRPr="00F2104E" w:rsidRDefault="00AA29AA" w:rsidP="00AA29AA">
      <w:pPr>
        <w:pStyle w:val="Osnova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104E">
        <w:rPr>
          <w:rFonts w:ascii="Times New Roman" w:hAnsi="Times New Roman" w:cs="Times New Roman"/>
          <w:b/>
          <w:sz w:val="24"/>
          <w:szCs w:val="24"/>
          <w:lang w:val="ru-RU"/>
        </w:rPr>
        <w:t>Основное общее образование</w:t>
      </w:r>
    </w:p>
    <w:p w:rsidR="00AA29AA" w:rsidRDefault="00AA29AA" w:rsidP="00AA29AA">
      <w:pPr>
        <w:jc w:val="center"/>
        <w:rPr>
          <w:b/>
        </w:rPr>
      </w:pPr>
      <w:r w:rsidRPr="00F2104E">
        <w:rPr>
          <w:b/>
        </w:rPr>
        <w:t xml:space="preserve">План </w:t>
      </w:r>
    </w:p>
    <w:p w:rsidR="00AA29AA" w:rsidRPr="00F2104E" w:rsidRDefault="00AA29AA" w:rsidP="00AA29AA">
      <w:pPr>
        <w:jc w:val="center"/>
        <w:rPr>
          <w:b/>
        </w:rPr>
      </w:pPr>
      <w:r w:rsidRPr="00F2104E">
        <w:rPr>
          <w:b/>
        </w:rPr>
        <w:t xml:space="preserve">внеурочной деятельности </w:t>
      </w:r>
      <w:r>
        <w:rPr>
          <w:b/>
        </w:rPr>
        <w:t>(5-7 классы)</w:t>
      </w:r>
    </w:p>
    <w:p w:rsidR="00AA29AA" w:rsidRDefault="00AA29AA" w:rsidP="00AA29AA">
      <w:pPr>
        <w:spacing w:line="276" w:lineRule="auto"/>
        <w:ind w:left="360"/>
        <w:jc w:val="center"/>
        <w:rPr>
          <w:bCs/>
          <w:i/>
          <w:color w:val="000000"/>
          <w:spacing w:val="-5"/>
        </w:rPr>
      </w:pPr>
      <w:r>
        <w:rPr>
          <w:bCs/>
          <w:i/>
          <w:color w:val="000000"/>
          <w:spacing w:val="-5"/>
        </w:rPr>
        <w:t xml:space="preserve">Нормативно-правовая основа </w:t>
      </w:r>
    </w:p>
    <w:p w:rsidR="00AA29AA" w:rsidRDefault="00AA29AA" w:rsidP="00AA29AA">
      <w:pPr>
        <w:spacing w:line="276" w:lineRule="auto"/>
        <w:ind w:left="360"/>
        <w:jc w:val="center"/>
        <w:rPr>
          <w:bCs/>
          <w:i/>
          <w:color w:val="000000"/>
          <w:spacing w:val="-5"/>
        </w:rPr>
      </w:pPr>
      <w:r>
        <w:rPr>
          <w:bCs/>
          <w:i/>
          <w:color w:val="000000"/>
          <w:spacing w:val="-5"/>
        </w:rPr>
        <w:t>формирования плана внеурочной деятельности в рамках реализации федерального государственного образовательного стандарта основного общего образования</w:t>
      </w:r>
    </w:p>
    <w:p w:rsidR="00AA29AA" w:rsidRDefault="00AA29AA" w:rsidP="00AA29AA">
      <w:pPr>
        <w:pStyle w:val="a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Федеральный закон от 29 декабря 2012 г. </w:t>
      </w:r>
      <w:r>
        <w:rPr>
          <w:rFonts w:ascii="Times New Roman" w:hAnsi="Times New Roman"/>
          <w:b/>
          <w:sz w:val="24"/>
          <w:szCs w:val="24"/>
        </w:rPr>
        <w:t>N 273-ФЗ</w:t>
      </w:r>
      <w:r>
        <w:rPr>
          <w:rFonts w:ascii="Times New Roman" w:hAnsi="Times New Roman"/>
          <w:sz w:val="24"/>
          <w:szCs w:val="24"/>
        </w:rPr>
        <w:t xml:space="preserve"> «Об образовании в Российской Федерации»</w:t>
      </w:r>
      <w:r>
        <w:t xml:space="preserve"> ;</w:t>
      </w:r>
    </w:p>
    <w:p w:rsidR="00AA29AA" w:rsidRDefault="00AA29AA" w:rsidP="00AA29AA">
      <w:pPr>
        <w:pStyle w:val="a3"/>
        <w:numPr>
          <w:ilvl w:val="0"/>
          <w:numId w:val="6"/>
        </w:numPr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Российской Федерации от </w:t>
      </w:r>
      <w:r>
        <w:rPr>
          <w:rFonts w:ascii="Times New Roman" w:hAnsi="Times New Roman"/>
          <w:b/>
          <w:sz w:val="24"/>
          <w:szCs w:val="24"/>
        </w:rPr>
        <w:t>17.12.2010 № 1897</w:t>
      </w:r>
      <w:r>
        <w:rPr>
          <w:rFonts w:ascii="Times New Roman" w:hAnsi="Times New Roman"/>
          <w:sz w:val="24"/>
          <w:szCs w:val="24"/>
        </w:rPr>
        <w:t xml:space="preserve"> «Об утверждении федерального государственного образовательного стандарта основного общего образования»</w:t>
      </w:r>
      <w:r>
        <w:t xml:space="preserve"> ;</w:t>
      </w:r>
    </w:p>
    <w:p w:rsidR="00AA29AA" w:rsidRDefault="00AA29AA" w:rsidP="00AA29AA">
      <w:pPr>
        <w:pStyle w:val="a3"/>
        <w:numPr>
          <w:ilvl w:val="0"/>
          <w:numId w:val="6"/>
        </w:numPr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Примерная основная образовательная программа основного общего образования</w:t>
      </w:r>
    </w:p>
    <w:p w:rsidR="00AA29AA" w:rsidRPr="00F2104E" w:rsidRDefault="00AA29AA" w:rsidP="00AA29AA">
      <w:pPr>
        <w:pStyle w:val="a3"/>
        <w:numPr>
          <w:ilvl w:val="0"/>
          <w:numId w:val="6"/>
        </w:numPr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Санитарно-эпидемиологические требования к условиям и организации обучения в общеобразовательных учреждениях СанПиН  2.4.2.2821-10, утвержденные постановлением Главного государственного санитарного врача Российской Федерации </w:t>
      </w:r>
      <w:r>
        <w:rPr>
          <w:rFonts w:ascii="Times New Roman" w:hAnsi="Times New Roman"/>
          <w:b/>
          <w:sz w:val="24"/>
          <w:szCs w:val="24"/>
        </w:rPr>
        <w:t>от 29 декабря 2010 г. № 189</w:t>
      </w:r>
      <w:r>
        <w:t>;</w:t>
      </w:r>
    </w:p>
    <w:p w:rsidR="00AA29AA" w:rsidRDefault="00AA29AA" w:rsidP="00AA29AA">
      <w:pPr>
        <w:pStyle w:val="a3"/>
        <w:numPr>
          <w:ilvl w:val="0"/>
          <w:numId w:val="6"/>
        </w:numPr>
        <w:tabs>
          <w:tab w:val="left" w:pos="567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243FF">
        <w:rPr>
          <w:rFonts w:ascii="Times New Roman" w:hAnsi="Times New Roman"/>
          <w:sz w:val="24"/>
          <w:szCs w:val="24"/>
        </w:rPr>
        <w:t>Письмо Министерства образования и науки РФ от 12 мая 2011 г. № 03-296 “Об организации внеурочной деятельности при введении федерального государственного образовательного стандарта общего образования”</w:t>
      </w:r>
    </w:p>
    <w:p w:rsidR="00AA29AA" w:rsidRDefault="00AA29AA" w:rsidP="00AA29AA">
      <w:pPr>
        <w:pStyle w:val="a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Приказ Департамента образования и науки Кемеровской области от </w:t>
      </w:r>
      <w:r>
        <w:rPr>
          <w:rFonts w:ascii="Times New Roman" w:hAnsi="Times New Roman"/>
          <w:b/>
          <w:sz w:val="24"/>
          <w:szCs w:val="24"/>
        </w:rPr>
        <w:t>10.07.2014 № 1243</w:t>
      </w:r>
      <w:r>
        <w:rPr>
          <w:rFonts w:ascii="Times New Roman" w:hAnsi="Times New Roman"/>
          <w:sz w:val="24"/>
          <w:szCs w:val="24"/>
        </w:rPr>
        <w:t xml:space="preserve"> «О реализации федеральных государственных образовательных стандартов начального общего и основного общего образования в 2014-2015 учебном году;</w:t>
      </w:r>
    </w:p>
    <w:p w:rsidR="00AA29AA" w:rsidRDefault="00AA29AA" w:rsidP="00AA29AA">
      <w:pPr>
        <w:numPr>
          <w:ilvl w:val="0"/>
          <w:numId w:val="6"/>
        </w:numPr>
        <w:tabs>
          <w:tab w:val="left" w:pos="426"/>
        </w:tabs>
        <w:ind w:left="0" w:firstLine="567"/>
        <w:jc w:val="both"/>
      </w:pPr>
      <w:r>
        <w:rPr>
          <w:rFonts w:eastAsia="Calibri"/>
          <w:lang w:eastAsia="en-US"/>
        </w:rPr>
        <w:t>Устав муниципального бюджетного общеобразовательного</w:t>
      </w:r>
      <w:r>
        <w:t xml:space="preserve"> учреждения «Основная общеобразовательная школа № 29»;</w:t>
      </w:r>
    </w:p>
    <w:p w:rsidR="00AA29AA" w:rsidRDefault="00AA29AA" w:rsidP="00AA29AA">
      <w:pPr>
        <w:numPr>
          <w:ilvl w:val="0"/>
          <w:numId w:val="6"/>
        </w:numPr>
        <w:tabs>
          <w:tab w:val="left" w:pos="426"/>
        </w:tabs>
        <w:ind w:left="0" w:firstLine="567"/>
        <w:jc w:val="both"/>
      </w:pPr>
      <w:r>
        <w:t>Основная образовательная программа основного общего образования муниципального бюджетного общеобразовательного учреждения «Основная общеобразовательная школа № 29».</w:t>
      </w:r>
    </w:p>
    <w:p w:rsidR="00302D2F" w:rsidRDefault="00302D2F" w:rsidP="00302D2F">
      <w:pPr>
        <w:pStyle w:val="Osnova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B73BC" w:rsidRDefault="008B73BC" w:rsidP="00302D2F">
      <w:pPr>
        <w:pStyle w:val="Osnova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B73BC" w:rsidRDefault="008B73BC" w:rsidP="00302D2F">
      <w:pPr>
        <w:pStyle w:val="Osnova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B73BC" w:rsidRDefault="008B73BC" w:rsidP="00302D2F">
      <w:pPr>
        <w:pStyle w:val="Osnova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B73BC" w:rsidRDefault="008B73BC" w:rsidP="00302D2F">
      <w:pPr>
        <w:pStyle w:val="Osnova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B73BC" w:rsidRDefault="008B73BC" w:rsidP="00302D2F">
      <w:pPr>
        <w:pStyle w:val="Osnova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B73BC" w:rsidRDefault="008B73BC" w:rsidP="00302D2F">
      <w:pPr>
        <w:pStyle w:val="Osnova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B73BC" w:rsidRDefault="008B73BC" w:rsidP="00302D2F">
      <w:pPr>
        <w:pStyle w:val="Osnova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2D2F" w:rsidRDefault="00302D2F" w:rsidP="00302D2F">
      <w:pPr>
        <w:pStyle w:val="Osnova"/>
        <w:spacing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lastRenderedPageBreak/>
        <w:t>Основное общее образование</w:t>
      </w:r>
    </w:p>
    <w:p w:rsidR="00302D2F" w:rsidRDefault="00302D2F" w:rsidP="00302D2F">
      <w:pPr>
        <w:pStyle w:val="Osnova"/>
        <w:spacing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П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лан  внеурочной деятельности  5-</w:t>
      </w:r>
      <w:r w:rsidR="00AA29AA">
        <w:rPr>
          <w:rFonts w:ascii="Times New Roman" w:hAnsi="Times New Roman" w:cs="Times New Roman"/>
          <w:b/>
          <w:sz w:val="24"/>
          <w:szCs w:val="24"/>
          <w:lang w:val="ru-RU"/>
        </w:rPr>
        <w:t>7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классы</w:t>
      </w:r>
    </w:p>
    <w:tbl>
      <w:tblPr>
        <w:tblpPr w:leftFromText="180" w:rightFromText="180" w:vertAnchor="text" w:horzAnchor="margin" w:tblpXSpec="center" w:tblpY="106"/>
        <w:tblW w:w="10770" w:type="dxa"/>
        <w:tblCellSpacing w:w="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420"/>
        <w:gridCol w:w="3543"/>
        <w:gridCol w:w="2409"/>
        <w:gridCol w:w="709"/>
        <w:gridCol w:w="826"/>
        <w:gridCol w:w="863"/>
      </w:tblGrid>
      <w:tr w:rsidR="00302D2F" w:rsidTr="00302D2F">
        <w:trPr>
          <w:trHeight w:val="440"/>
          <w:tblCellSpacing w:w="20" w:type="dxa"/>
        </w:trPr>
        <w:tc>
          <w:tcPr>
            <w:tcW w:w="23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</w:rPr>
            </w:pPr>
            <w:r>
              <w:rPr>
                <w:b/>
                <w:bCs/>
              </w:rPr>
              <w:t>Направления развития личности</w:t>
            </w:r>
          </w:p>
        </w:tc>
        <w:tc>
          <w:tcPr>
            <w:tcW w:w="350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</w:rPr>
            </w:pPr>
            <w:r>
              <w:rPr>
                <w:b/>
                <w:bCs/>
              </w:rPr>
              <w:t>Наименование рабочей программы</w:t>
            </w:r>
          </w:p>
        </w:tc>
        <w:tc>
          <w:tcPr>
            <w:tcW w:w="23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Форма организации</w:t>
            </w:r>
          </w:p>
        </w:tc>
        <w:tc>
          <w:tcPr>
            <w:tcW w:w="23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классы</w:t>
            </w:r>
          </w:p>
        </w:tc>
      </w:tr>
      <w:tr w:rsidR="00302D2F" w:rsidTr="00302D2F">
        <w:trPr>
          <w:trHeight w:val="375"/>
          <w:tblCellSpacing w:w="20" w:type="dxa"/>
        </w:trPr>
        <w:tc>
          <w:tcPr>
            <w:tcW w:w="825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02D2F" w:rsidRDefault="00302D2F">
            <w:pPr>
              <w:rPr>
                <w:b/>
                <w:bCs/>
              </w:rPr>
            </w:pPr>
          </w:p>
        </w:tc>
        <w:tc>
          <w:tcPr>
            <w:tcW w:w="346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02D2F" w:rsidRDefault="00302D2F">
            <w:pPr>
              <w:rPr>
                <w:b/>
                <w:bCs/>
              </w:rPr>
            </w:pPr>
          </w:p>
        </w:tc>
        <w:tc>
          <w:tcPr>
            <w:tcW w:w="233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02D2F" w:rsidRDefault="00302D2F">
            <w:pPr>
              <w:rPr>
                <w:b/>
                <w:bCs/>
              </w:rPr>
            </w:pPr>
          </w:p>
        </w:tc>
        <w:tc>
          <w:tcPr>
            <w:tcW w:w="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185"/>
                <w:tab w:val="left" w:pos="9180"/>
                <w:tab w:val="left" w:pos="9360"/>
              </w:tabs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V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VI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VII</w:t>
            </w:r>
          </w:p>
        </w:tc>
      </w:tr>
      <w:tr w:rsidR="00302D2F" w:rsidTr="00302D2F">
        <w:trPr>
          <w:trHeight w:val="392"/>
          <w:tblCellSpacing w:w="20" w:type="dxa"/>
        </w:trPr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Спортивно- оздоровительное</w:t>
            </w:r>
          </w:p>
        </w:tc>
        <w:tc>
          <w:tcPr>
            <w:tcW w:w="3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«По тропинкам Кузбасса»</w:t>
            </w:r>
          </w:p>
        </w:tc>
        <w:tc>
          <w:tcPr>
            <w:tcW w:w="2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кружок</w:t>
            </w:r>
          </w:p>
        </w:tc>
        <w:tc>
          <w:tcPr>
            <w:tcW w:w="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rPr>
                <w:lang w:val="en-US"/>
              </w:rPr>
            </w:pPr>
            <w:r>
              <w:t>1</w:t>
            </w:r>
          </w:p>
        </w:tc>
      </w:tr>
      <w:tr w:rsidR="00302D2F" w:rsidTr="00302D2F">
        <w:trPr>
          <w:trHeight w:val="207"/>
          <w:tblCellSpacing w:w="20" w:type="dxa"/>
        </w:trPr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Духовно - нравственное</w:t>
            </w:r>
          </w:p>
        </w:tc>
        <w:tc>
          <w:tcPr>
            <w:tcW w:w="3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«Английский с удовольствием»</w:t>
            </w:r>
          </w:p>
        </w:tc>
        <w:tc>
          <w:tcPr>
            <w:tcW w:w="2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клуб</w:t>
            </w:r>
          </w:p>
        </w:tc>
        <w:tc>
          <w:tcPr>
            <w:tcW w:w="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rPr>
                <w:lang w:val="en-US"/>
              </w:rPr>
            </w:pPr>
            <w:r>
              <w:t>1</w:t>
            </w:r>
          </w:p>
        </w:tc>
      </w:tr>
      <w:tr w:rsidR="00302D2F" w:rsidTr="00302D2F">
        <w:trPr>
          <w:trHeight w:val="217"/>
          <w:tblCellSpacing w:w="20" w:type="dxa"/>
        </w:trPr>
        <w:tc>
          <w:tcPr>
            <w:tcW w:w="23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Социальное</w:t>
            </w:r>
          </w:p>
        </w:tc>
        <w:tc>
          <w:tcPr>
            <w:tcW w:w="3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«Экокалейдоскоп»</w:t>
            </w:r>
          </w:p>
        </w:tc>
        <w:tc>
          <w:tcPr>
            <w:tcW w:w="2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клуб</w:t>
            </w:r>
          </w:p>
        </w:tc>
        <w:tc>
          <w:tcPr>
            <w:tcW w:w="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rPr>
                <w:lang w:val="en-US"/>
              </w:rPr>
            </w:pPr>
            <w:r>
              <w:t>1</w:t>
            </w:r>
          </w:p>
        </w:tc>
      </w:tr>
      <w:tr w:rsidR="00302D2F" w:rsidTr="00302D2F">
        <w:trPr>
          <w:trHeight w:val="217"/>
          <w:tblCellSpacing w:w="20" w:type="dxa"/>
        </w:trPr>
        <w:tc>
          <w:tcPr>
            <w:tcW w:w="825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02D2F" w:rsidRDefault="00302D2F"/>
        </w:tc>
        <w:tc>
          <w:tcPr>
            <w:tcW w:w="3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«Школа дорожной грамоты»</w:t>
            </w:r>
          </w:p>
        </w:tc>
        <w:tc>
          <w:tcPr>
            <w:tcW w:w="2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кружок</w:t>
            </w:r>
          </w:p>
        </w:tc>
        <w:tc>
          <w:tcPr>
            <w:tcW w:w="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rPr>
                <w:lang w:val="en-US"/>
              </w:rPr>
            </w:pPr>
            <w:r>
              <w:t>1</w:t>
            </w:r>
          </w:p>
        </w:tc>
      </w:tr>
      <w:tr w:rsidR="00302D2F" w:rsidTr="00302D2F">
        <w:trPr>
          <w:trHeight w:val="217"/>
          <w:tblCellSpacing w:w="20" w:type="dxa"/>
        </w:trPr>
        <w:tc>
          <w:tcPr>
            <w:tcW w:w="825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02D2F" w:rsidRDefault="00302D2F"/>
        </w:tc>
        <w:tc>
          <w:tcPr>
            <w:tcW w:w="3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«Спеши сделать добро»</w:t>
            </w:r>
          </w:p>
        </w:tc>
        <w:tc>
          <w:tcPr>
            <w:tcW w:w="2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клуб</w:t>
            </w:r>
          </w:p>
        </w:tc>
        <w:tc>
          <w:tcPr>
            <w:tcW w:w="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rPr>
                <w:lang w:val="en-US"/>
              </w:rPr>
            </w:pPr>
            <w:r>
              <w:t>1</w:t>
            </w:r>
          </w:p>
        </w:tc>
      </w:tr>
      <w:tr w:rsidR="00302D2F" w:rsidTr="00302D2F">
        <w:trPr>
          <w:trHeight w:val="227"/>
          <w:tblCellSpacing w:w="20" w:type="dxa"/>
        </w:trPr>
        <w:tc>
          <w:tcPr>
            <w:tcW w:w="23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Общеинтел-лектуальное</w:t>
            </w:r>
          </w:p>
        </w:tc>
        <w:tc>
          <w:tcPr>
            <w:tcW w:w="3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«Малая академия наук»</w:t>
            </w:r>
          </w:p>
        </w:tc>
        <w:tc>
          <w:tcPr>
            <w:tcW w:w="2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rPr>
                <w:sz w:val="20"/>
                <w:szCs w:val="20"/>
              </w:rPr>
              <w:t>проектная деятельность</w:t>
            </w:r>
          </w:p>
        </w:tc>
        <w:tc>
          <w:tcPr>
            <w:tcW w:w="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D2F" w:rsidRDefault="00302D2F">
            <w:pPr>
              <w:rPr>
                <w:lang w:val="en-US"/>
              </w:rPr>
            </w:pPr>
          </w:p>
        </w:tc>
      </w:tr>
      <w:tr w:rsidR="00302D2F" w:rsidTr="00302D2F">
        <w:trPr>
          <w:trHeight w:val="227"/>
          <w:tblCellSpacing w:w="20" w:type="dxa"/>
        </w:trPr>
        <w:tc>
          <w:tcPr>
            <w:tcW w:w="825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02D2F" w:rsidRDefault="00302D2F"/>
        </w:tc>
        <w:tc>
          <w:tcPr>
            <w:tcW w:w="3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«Я - исследователь»</w:t>
            </w:r>
          </w:p>
        </w:tc>
        <w:tc>
          <w:tcPr>
            <w:tcW w:w="2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rPr>
                <w:sz w:val="20"/>
                <w:szCs w:val="20"/>
              </w:rPr>
              <w:t>проектная деятельность</w:t>
            </w:r>
          </w:p>
        </w:tc>
        <w:tc>
          <w:tcPr>
            <w:tcW w:w="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rPr>
                <w:lang w:val="en-US"/>
              </w:rPr>
            </w:pPr>
            <w:r>
              <w:t>1</w:t>
            </w:r>
          </w:p>
        </w:tc>
      </w:tr>
      <w:tr w:rsidR="00302D2F" w:rsidTr="00302D2F">
        <w:trPr>
          <w:trHeight w:val="237"/>
          <w:tblCellSpacing w:w="20" w:type="dxa"/>
        </w:trPr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Общекультурное</w:t>
            </w:r>
          </w:p>
        </w:tc>
        <w:tc>
          <w:tcPr>
            <w:tcW w:w="3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«Живое слово»</w:t>
            </w:r>
          </w:p>
        </w:tc>
        <w:tc>
          <w:tcPr>
            <w:tcW w:w="2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клуб</w:t>
            </w:r>
          </w:p>
        </w:tc>
        <w:tc>
          <w:tcPr>
            <w:tcW w:w="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</w:pPr>
            <w:r>
              <w:t>1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r>
              <w:t>1</w:t>
            </w:r>
          </w:p>
        </w:tc>
      </w:tr>
      <w:tr w:rsidR="00302D2F" w:rsidTr="00302D2F">
        <w:trPr>
          <w:trHeight w:val="310"/>
          <w:tblCellSpacing w:w="20" w:type="dxa"/>
        </w:trPr>
        <w:tc>
          <w:tcPr>
            <w:tcW w:w="83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  <w:ind w:left="-1008" w:firstLine="1095"/>
              <w:jc w:val="righ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  <w:ind w:left="-1008" w:firstLine="1095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  <w:ind w:left="-1008" w:firstLine="1095"/>
              <w:rPr>
                <w:b/>
                <w:lang w:val="en-US"/>
              </w:rPr>
            </w:pPr>
            <w:r>
              <w:rPr>
                <w:b/>
                <w:lang w:val="en-US"/>
              </w:rPr>
              <w:t>7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02D2F" w:rsidRDefault="00302D2F">
            <w:pPr>
              <w:tabs>
                <w:tab w:val="left" w:pos="4500"/>
                <w:tab w:val="left" w:pos="9180"/>
                <w:tab w:val="left" w:pos="9360"/>
              </w:tabs>
              <w:ind w:left="-1008" w:firstLine="1095"/>
              <w:rPr>
                <w:b/>
              </w:rPr>
            </w:pPr>
            <w:r>
              <w:rPr>
                <w:b/>
              </w:rPr>
              <w:t>7</w:t>
            </w:r>
          </w:p>
        </w:tc>
      </w:tr>
    </w:tbl>
    <w:p w:rsidR="00302D2F" w:rsidRDefault="00302D2F" w:rsidP="00302D2F"/>
    <w:p w:rsidR="00302D2F" w:rsidRDefault="00302D2F" w:rsidP="00302D2F"/>
    <w:p w:rsidR="00302D2F" w:rsidRDefault="00302D2F" w:rsidP="00302D2F">
      <w:pPr>
        <w:pStyle w:val="Osnova"/>
        <w:spacing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Характеристика основных направлений внеурочной деятельности </w:t>
      </w:r>
    </w:p>
    <w:p w:rsidR="00302D2F" w:rsidRDefault="00302D2F" w:rsidP="00302D2F">
      <w:pPr>
        <w:pStyle w:val="Osnova"/>
        <w:spacing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в 5 классе</w:t>
      </w:r>
    </w:p>
    <w:p w:rsidR="00302D2F" w:rsidRDefault="00302D2F" w:rsidP="00302D2F">
      <w:pPr>
        <w:pStyle w:val="Osnova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Внеурочная деятельность организуется по следующим направлениям развития личности: спортивно-оздоровительное, духовно-нравственное, социальное, общеинтеллектуальное и общекультурное, через такие формы как: секции, кружки, клубы, исследовательская деятельность, студия.</w:t>
      </w:r>
    </w:p>
    <w:p w:rsidR="00302D2F" w:rsidRDefault="00302D2F" w:rsidP="00302D2F">
      <w:pPr>
        <w:pStyle w:val="Osnova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  <w:t xml:space="preserve">Спортивно-оздоровительное.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Это направление представлено программами внеурочной деятельности </w:t>
      </w:r>
      <w:r>
        <w:rPr>
          <w:rFonts w:ascii="Times New Roman" w:hAnsi="Times New Roman" w:cs="Times New Roman"/>
          <w:sz w:val="24"/>
          <w:szCs w:val="24"/>
          <w:lang w:val="ru-RU"/>
        </w:rPr>
        <w:t>«По тропинкам Кузбасса».</w:t>
      </w:r>
    </w:p>
    <w:p w:rsidR="00302D2F" w:rsidRDefault="00302D2F" w:rsidP="00302D2F">
      <w:pPr>
        <w:pStyle w:val="Osnova"/>
        <w:numPr>
          <w:ilvl w:val="0"/>
          <w:numId w:val="1"/>
        </w:numPr>
        <w:spacing w:line="276" w:lineRule="auto"/>
        <w:ind w:left="0" w:firstLine="426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Программа  внеурочной деятельности по спортивно-оздоровительному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«По тропинкам Кузбасса»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содержат знания, установки, личностные ориентиры и нормы поведения, обеспечивающие сохранение и укрепление физического и психического здоровья учащихся.</w:t>
      </w:r>
    </w:p>
    <w:p w:rsidR="00302D2F" w:rsidRDefault="00302D2F" w:rsidP="00302D2F">
      <w:pPr>
        <w:pStyle w:val="Osnova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Духовно – нравственное.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Это направление представлено программами внеурочной деятельности </w:t>
      </w:r>
      <w:r>
        <w:rPr>
          <w:rFonts w:ascii="Times New Roman" w:hAnsi="Times New Roman" w:cs="Times New Roman"/>
          <w:sz w:val="24"/>
          <w:szCs w:val="24"/>
          <w:lang w:val="ru-RU"/>
        </w:rPr>
        <w:t>«Английский с удовольствием».</w:t>
      </w:r>
    </w:p>
    <w:p w:rsidR="00302D2F" w:rsidRDefault="00302D2F" w:rsidP="00302D2F">
      <w:pPr>
        <w:pStyle w:val="Osnova"/>
        <w:numPr>
          <w:ilvl w:val="0"/>
          <w:numId w:val="2"/>
        </w:numPr>
        <w:spacing w:line="276" w:lineRule="auto"/>
        <w:ind w:left="0" w:firstLine="426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Программа внеурочной деятельности по духовно - нравственному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>«Английский с удовольствием»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направлена на воспитание нравственных чувств и эстетического сознания у учащихся.</w:t>
      </w:r>
    </w:p>
    <w:p w:rsidR="00302D2F" w:rsidRDefault="00302D2F" w:rsidP="00302D2F">
      <w:pPr>
        <w:pStyle w:val="Osnova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  <w:t>Социальное.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Это направление представлено программой внеурочной деятельности </w:t>
      </w:r>
      <w:r>
        <w:rPr>
          <w:rFonts w:ascii="Times New Roman" w:hAnsi="Times New Roman" w:cs="Times New Roman"/>
          <w:sz w:val="24"/>
          <w:szCs w:val="24"/>
          <w:lang w:val="ru-RU"/>
        </w:rPr>
        <w:t>«Экокалейдоскоп», «Школа дорожной грамоты», «Спеши сделать добро».</w:t>
      </w:r>
    </w:p>
    <w:p w:rsidR="00302D2F" w:rsidRDefault="00302D2F" w:rsidP="00302D2F">
      <w:pPr>
        <w:pStyle w:val="Osnova"/>
        <w:numPr>
          <w:ilvl w:val="0"/>
          <w:numId w:val="3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 Программа внеурочной деятельности по социальному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«Экокалейдоскоп»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направлена на создание условий для формирования художественно-творческих способностей  обучающихся через обеспечение эмоционально-образного восприятия действительности, развитие эстетических чувств и представлений, образного мышления.</w:t>
      </w:r>
    </w:p>
    <w:p w:rsidR="00302D2F" w:rsidRDefault="00302D2F" w:rsidP="00302D2F">
      <w:pPr>
        <w:pStyle w:val="Osnova"/>
        <w:numPr>
          <w:ilvl w:val="0"/>
          <w:numId w:val="3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Программа внеурочной деятельности по социальному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«Школа дорожной грамоты» 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направлена на формирование знаний дорожной безопасности.</w:t>
      </w:r>
    </w:p>
    <w:p w:rsidR="00302D2F" w:rsidRDefault="00302D2F" w:rsidP="00302D2F">
      <w:pPr>
        <w:pStyle w:val="Osnova"/>
        <w:numPr>
          <w:ilvl w:val="0"/>
          <w:numId w:val="3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Программа внеурочной деятельности по социальному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«Спеши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сделать добро»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направлена на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социальное становление, формирование активной жизненной позиции через самопознание, общение, деятельность.</w:t>
      </w:r>
    </w:p>
    <w:p w:rsidR="00302D2F" w:rsidRDefault="00302D2F" w:rsidP="00302D2F">
      <w:pPr>
        <w:pStyle w:val="Osnova"/>
        <w:spacing w:line="276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  <w:t>Общеинтеллектуальное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. Это направление представлено программами внеурочной деятельности </w:t>
      </w:r>
      <w:r>
        <w:rPr>
          <w:rFonts w:ascii="Times New Roman" w:hAnsi="Times New Roman" w:cs="Times New Roman"/>
          <w:sz w:val="24"/>
          <w:szCs w:val="24"/>
          <w:lang w:val="ru-RU"/>
        </w:rPr>
        <w:t>«Малая академия наук».</w:t>
      </w:r>
    </w:p>
    <w:p w:rsidR="00302D2F" w:rsidRDefault="00302D2F" w:rsidP="00302D2F">
      <w:pPr>
        <w:pStyle w:val="Osnova"/>
        <w:numPr>
          <w:ilvl w:val="0"/>
          <w:numId w:val="3"/>
        </w:numPr>
        <w:spacing w:line="276" w:lineRule="auto"/>
        <w:ind w:left="0" w:firstLine="56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Программа внеурочной деятельности по общеинтеллектуальному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«Малая академия наук»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направлена на формирование устойчивых познавательных интересов, умений и навыков мыслительной деятельности, творческой инициативы и самостоятельности в поисках способов решения поставленных задач.</w:t>
      </w:r>
    </w:p>
    <w:p w:rsidR="00302D2F" w:rsidRDefault="00302D2F" w:rsidP="00302D2F">
      <w:pPr>
        <w:pStyle w:val="Osnova"/>
        <w:spacing w:line="276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  <w:t>Общекультурное.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Это направление представлено программами внеурочной деятельности </w:t>
      </w:r>
      <w:r>
        <w:rPr>
          <w:rFonts w:ascii="Times New Roman" w:hAnsi="Times New Roman" w:cs="Times New Roman"/>
          <w:sz w:val="24"/>
          <w:szCs w:val="24"/>
          <w:lang w:val="ru-RU"/>
        </w:rPr>
        <w:t>«Живое слово».</w:t>
      </w:r>
    </w:p>
    <w:p w:rsidR="00302D2F" w:rsidRDefault="00302D2F" w:rsidP="00302D2F">
      <w:pPr>
        <w:pStyle w:val="Osnova"/>
        <w:numPr>
          <w:ilvl w:val="0"/>
          <w:numId w:val="4"/>
        </w:numPr>
        <w:spacing w:line="276" w:lineRule="auto"/>
        <w:ind w:left="0" w:firstLine="56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Программа внеурочной деятельности по общекультурному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«Живое слово»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направлена на формирование познавательного интереса учащихся.</w:t>
      </w:r>
    </w:p>
    <w:p w:rsidR="00302D2F" w:rsidRDefault="00302D2F" w:rsidP="00302D2F">
      <w:pPr>
        <w:pStyle w:val="Osnova"/>
        <w:spacing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Характеристика основных направлений внеурочной деятельности </w:t>
      </w:r>
    </w:p>
    <w:p w:rsidR="00302D2F" w:rsidRDefault="00302D2F" w:rsidP="00302D2F">
      <w:pPr>
        <w:pStyle w:val="Osnova"/>
        <w:spacing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в 6 классе</w:t>
      </w:r>
    </w:p>
    <w:p w:rsidR="00302D2F" w:rsidRDefault="00302D2F" w:rsidP="00302D2F">
      <w:pPr>
        <w:pStyle w:val="Osnova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Внеурочная деятельность организуется по следующим направлениям развития личности: спортивно-оздоровительное, духовно-нравственное, социальное, общеинтеллектуальное и общекультурное, через такие формы как: секции, кружки, клубы, исследовательская деятельность, студия.</w:t>
      </w:r>
    </w:p>
    <w:p w:rsidR="00302D2F" w:rsidRDefault="00302D2F" w:rsidP="00302D2F">
      <w:pPr>
        <w:pStyle w:val="Osnova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  <w:t xml:space="preserve">Спортивно-оздоровительное.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Это направление представлено программами внеурочной деятельности </w:t>
      </w:r>
      <w:r>
        <w:rPr>
          <w:rFonts w:ascii="Times New Roman" w:hAnsi="Times New Roman" w:cs="Times New Roman"/>
          <w:sz w:val="24"/>
          <w:szCs w:val="24"/>
          <w:lang w:val="ru-RU"/>
        </w:rPr>
        <w:t>«По тропинкам Кузбасса».</w:t>
      </w:r>
    </w:p>
    <w:p w:rsidR="00302D2F" w:rsidRDefault="00302D2F" w:rsidP="00302D2F">
      <w:pPr>
        <w:pStyle w:val="Osnova"/>
        <w:numPr>
          <w:ilvl w:val="0"/>
          <w:numId w:val="1"/>
        </w:numPr>
        <w:spacing w:line="276" w:lineRule="auto"/>
        <w:ind w:left="0" w:firstLine="426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Программа  внеурочной деятельности по спортивно-оздоровительному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«По тропинкам Кузбасса»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содержат знания, установки, личностные ориентиры и нормы поведения, обеспечивающие сохранение и укрепление физического и психического здоровья учащихся.</w:t>
      </w:r>
    </w:p>
    <w:p w:rsidR="00302D2F" w:rsidRDefault="00302D2F" w:rsidP="00302D2F">
      <w:pPr>
        <w:pStyle w:val="Osnova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Духовно – нравственное.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Это направление представлено программами внеурочной деятельности </w:t>
      </w:r>
      <w:r>
        <w:rPr>
          <w:rFonts w:ascii="Times New Roman" w:hAnsi="Times New Roman" w:cs="Times New Roman"/>
          <w:sz w:val="24"/>
          <w:szCs w:val="24"/>
          <w:lang w:val="ru-RU"/>
        </w:rPr>
        <w:t>«Английский с удовольствием».</w:t>
      </w:r>
    </w:p>
    <w:p w:rsidR="00302D2F" w:rsidRDefault="00302D2F" w:rsidP="00302D2F">
      <w:pPr>
        <w:pStyle w:val="Osnova"/>
        <w:numPr>
          <w:ilvl w:val="0"/>
          <w:numId w:val="2"/>
        </w:numPr>
        <w:spacing w:line="276" w:lineRule="auto"/>
        <w:ind w:left="0" w:firstLine="426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Программа внеурочной деятельности по духовно - нравственному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>«Английский с удовольствием»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направлена на воспитание нравственных чувств и эстетического сознания у учащихся.</w:t>
      </w:r>
    </w:p>
    <w:p w:rsidR="00302D2F" w:rsidRDefault="00302D2F" w:rsidP="00302D2F">
      <w:pPr>
        <w:pStyle w:val="Osnova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  <w:t>Социальное.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Это направление представлено программой внеурочной деятельности </w:t>
      </w:r>
      <w:r>
        <w:rPr>
          <w:rFonts w:ascii="Times New Roman" w:hAnsi="Times New Roman" w:cs="Times New Roman"/>
          <w:sz w:val="24"/>
          <w:szCs w:val="24"/>
          <w:lang w:val="ru-RU"/>
        </w:rPr>
        <w:t>«Экокалейдоскоп», «Школа дорожной грамоты», «Спеши сделать добро».</w:t>
      </w:r>
    </w:p>
    <w:p w:rsidR="00302D2F" w:rsidRDefault="00302D2F" w:rsidP="00302D2F">
      <w:pPr>
        <w:pStyle w:val="Osnova"/>
        <w:numPr>
          <w:ilvl w:val="0"/>
          <w:numId w:val="3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 Программа внеурочной деятельности по социальному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«Экокалейдоскоп»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направлена на создание условий для формирования художественно-творческих способностей  обучающихся через обеспечение эмоционально-образного восприятия действительности, развитие эстетических чувств и представлений, образного мышления.</w:t>
      </w:r>
    </w:p>
    <w:p w:rsidR="00302D2F" w:rsidRDefault="00302D2F" w:rsidP="00302D2F">
      <w:pPr>
        <w:pStyle w:val="Osnova"/>
        <w:numPr>
          <w:ilvl w:val="0"/>
          <w:numId w:val="3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Программа внеурочной деятельности по социальному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«Школа дорожной грамоты» 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направлена на формирование знаний дорожной безопасности.</w:t>
      </w:r>
    </w:p>
    <w:p w:rsidR="00302D2F" w:rsidRDefault="00302D2F" w:rsidP="00302D2F">
      <w:pPr>
        <w:pStyle w:val="Osnova"/>
        <w:numPr>
          <w:ilvl w:val="0"/>
          <w:numId w:val="3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Программа внеурочной деятельности по социальному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«Спеши сделать добро»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направлена на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социальное становление, формирование активной жизненной позиции через самопознание, общение, деятельность.</w:t>
      </w:r>
    </w:p>
    <w:p w:rsidR="00302D2F" w:rsidRDefault="00302D2F" w:rsidP="00302D2F">
      <w:pPr>
        <w:pStyle w:val="Osnova"/>
        <w:spacing w:line="276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  <w:t>Общеинтеллектуальное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. Это направление представлено программами внеурочной деятельности </w:t>
      </w:r>
      <w:r>
        <w:rPr>
          <w:rFonts w:ascii="Times New Roman" w:hAnsi="Times New Roman" w:cs="Times New Roman"/>
          <w:sz w:val="24"/>
          <w:szCs w:val="24"/>
          <w:lang w:val="ru-RU"/>
        </w:rPr>
        <w:t>«Малая академия наук».</w:t>
      </w:r>
    </w:p>
    <w:p w:rsidR="00302D2F" w:rsidRDefault="00302D2F" w:rsidP="00302D2F">
      <w:pPr>
        <w:pStyle w:val="Osnova"/>
        <w:numPr>
          <w:ilvl w:val="0"/>
          <w:numId w:val="3"/>
        </w:numPr>
        <w:spacing w:line="276" w:lineRule="auto"/>
        <w:ind w:left="0" w:firstLine="56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Программа внеурочной деятельности по общеинтеллектуальному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«Малая академия наук»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направлена на формирование устойчивых познавательных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lastRenderedPageBreak/>
        <w:t>интересов, умений и навыков мыслительной деятельности, творческой инициативы и самостоятельности в поисках способов решения поставленных задач.</w:t>
      </w:r>
    </w:p>
    <w:p w:rsidR="00302D2F" w:rsidRDefault="00302D2F" w:rsidP="00302D2F">
      <w:pPr>
        <w:pStyle w:val="Osnova"/>
        <w:spacing w:line="276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  <w:t>Общекультурное.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Это направление представлено программами внеурочной деятельности </w:t>
      </w:r>
      <w:r>
        <w:rPr>
          <w:rFonts w:ascii="Times New Roman" w:hAnsi="Times New Roman" w:cs="Times New Roman"/>
          <w:sz w:val="24"/>
          <w:szCs w:val="24"/>
          <w:lang w:val="ru-RU"/>
        </w:rPr>
        <w:t>«Живое слово».</w:t>
      </w:r>
    </w:p>
    <w:p w:rsidR="00302D2F" w:rsidRDefault="00302D2F" w:rsidP="00302D2F">
      <w:pPr>
        <w:pStyle w:val="Osnova"/>
        <w:numPr>
          <w:ilvl w:val="0"/>
          <w:numId w:val="4"/>
        </w:numPr>
        <w:spacing w:line="276" w:lineRule="auto"/>
        <w:ind w:left="0" w:firstLine="56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Программа внеурочной деятельности по общекультурному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«Живое слово»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направлена на формирование познавательного интереса учащихся.</w:t>
      </w:r>
    </w:p>
    <w:p w:rsidR="00302D2F" w:rsidRDefault="00302D2F" w:rsidP="00302D2F"/>
    <w:p w:rsidR="00302D2F" w:rsidRDefault="00302D2F" w:rsidP="00302D2F">
      <w:pPr>
        <w:pStyle w:val="Osnova"/>
        <w:spacing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Характеристика основных направлений внеурочной деятельности </w:t>
      </w:r>
    </w:p>
    <w:p w:rsidR="00302D2F" w:rsidRDefault="00302D2F" w:rsidP="00302D2F">
      <w:pPr>
        <w:pStyle w:val="Osnova"/>
        <w:spacing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в 7 классе</w:t>
      </w:r>
    </w:p>
    <w:p w:rsidR="00302D2F" w:rsidRDefault="00302D2F" w:rsidP="00302D2F">
      <w:pPr>
        <w:pStyle w:val="Osnova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Внеурочная деятельность организуется по следующим направлениям развития личности: спортивно-оздоровительное, духовно-нравственное, социальное, общеинтеллектуальное и общекультурное, через такие формы как: секции, кружки, клубы, исследовательская деятельность, студия.</w:t>
      </w:r>
    </w:p>
    <w:p w:rsidR="00302D2F" w:rsidRDefault="00302D2F" w:rsidP="00302D2F">
      <w:pPr>
        <w:pStyle w:val="Osnova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  <w:t xml:space="preserve">Спортивно-оздоровительное.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Это направление представлено программами внеурочной деятельности </w:t>
      </w:r>
      <w:r>
        <w:rPr>
          <w:rFonts w:ascii="Times New Roman" w:hAnsi="Times New Roman" w:cs="Times New Roman"/>
          <w:sz w:val="24"/>
          <w:szCs w:val="24"/>
          <w:lang w:val="ru-RU"/>
        </w:rPr>
        <w:t>«По тропинкам Кузбасса»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.</w:t>
      </w:r>
    </w:p>
    <w:p w:rsidR="00302D2F" w:rsidRDefault="00302D2F" w:rsidP="00302D2F">
      <w:pPr>
        <w:pStyle w:val="Osnova"/>
        <w:numPr>
          <w:ilvl w:val="0"/>
          <w:numId w:val="1"/>
        </w:numPr>
        <w:spacing w:line="276" w:lineRule="auto"/>
        <w:ind w:left="0" w:firstLine="426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Программа  внеурочной деятельности по спортивно-оздоровительному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«По тропинкам Кузбасса»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содержит знания, установки, личностные ориентиры и нормы поведения, обеспечивающие сохранение и укрепление физического и психического здоровья учащихся.</w:t>
      </w:r>
    </w:p>
    <w:p w:rsidR="00302D2F" w:rsidRDefault="00302D2F" w:rsidP="00302D2F">
      <w:pPr>
        <w:pStyle w:val="Osnova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Духовно – нравственное.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Это направление представлено программами внеурочной деятельности </w:t>
      </w:r>
      <w:r>
        <w:rPr>
          <w:rFonts w:ascii="Times New Roman" w:hAnsi="Times New Roman" w:cs="Times New Roman"/>
          <w:sz w:val="24"/>
          <w:szCs w:val="24"/>
          <w:lang w:val="ru-RU"/>
        </w:rPr>
        <w:t>«Английский с удовольствием».</w:t>
      </w:r>
    </w:p>
    <w:p w:rsidR="00302D2F" w:rsidRDefault="00302D2F" w:rsidP="00302D2F">
      <w:pPr>
        <w:pStyle w:val="Osnova"/>
        <w:numPr>
          <w:ilvl w:val="0"/>
          <w:numId w:val="2"/>
        </w:numPr>
        <w:spacing w:line="276" w:lineRule="auto"/>
        <w:ind w:left="0" w:firstLine="426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Программа внеурочной деятельности по духовно - нравственному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>«Английский с удовольствием»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направлена на воспитание нравственных чувств и эстетического сознания у учащихся.</w:t>
      </w:r>
    </w:p>
    <w:p w:rsidR="00302D2F" w:rsidRDefault="00302D2F" w:rsidP="00302D2F">
      <w:pPr>
        <w:pStyle w:val="Osnova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  <w:t>Социальное.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Это направление представлено программой внеурочной деятельности </w:t>
      </w:r>
      <w:r>
        <w:rPr>
          <w:rFonts w:ascii="Times New Roman" w:hAnsi="Times New Roman" w:cs="Times New Roman"/>
          <w:sz w:val="24"/>
          <w:szCs w:val="24"/>
          <w:lang w:val="ru-RU"/>
        </w:rPr>
        <w:t>«Экокалейдоскоп», «Школа дорожной грамоты», «Спеши сделать добро».</w:t>
      </w:r>
    </w:p>
    <w:p w:rsidR="00302D2F" w:rsidRDefault="00302D2F" w:rsidP="00302D2F">
      <w:pPr>
        <w:pStyle w:val="Osnova"/>
        <w:numPr>
          <w:ilvl w:val="0"/>
          <w:numId w:val="3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 Программа внеурочной деятельности по социальному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«Экокалейдоскоп»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направлена на создание условий для формирования художественно-творческих способностей  обучающихся через обеспечение эмоционально-образного восприятия действительности, развитие эстетических чувств и представлений, образного мышления.</w:t>
      </w:r>
    </w:p>
    <w:p w:rsidR="00302D2F" w:rsidRDefault="00302D2F" w:rsidP="00302D2F">
      <w:pPr>
        <w:pStyle w:val="Osnova"/>
        <w:numPr>
          <w:ilvl w:val="0"/>
          <w:numId w:val="3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Программа внеурочной деятельности по социальному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«Школа дорожной грамоты» 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направлена на формирование знаний дорожной безопасности.</w:t>
      </w:r>
    </w:p>
    <w:p w:rsidR="00302D2F" w:rsidRDefault="00302D2F" w:rsidP="00302D2F">
      <w:pPr>
        <w:pStyle w:val="Osnova"/>
        <w:numPr>
          <w:ilvl w:val="0"/>
          <w:numId w:val="3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Программа внеурочной деятельности по социальному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«Спеши сделать добро»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направлена на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социальное становление, формирование активной жизненной позиции через самопознание, общение, деятельность.</w:t>
      </w:r>
    </w:p>
    <w:p w:rsidR="00302D2F" w:rsidRDefault="00302D2F" w:rsidP="00302D2F">
      <w:pPr>
        <w:pStyle w:val="Osnova"/>
        <w:spacing w:line="276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  <w:t>Общеинтеллектуальное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. Это направление представлено программами внеурочной деятельности </w:t>
      </w:r>
      <w:r>
        <w:rPr>
          <w:rFonts w:ascii="Times New Roman" w:hAnsi="Times New Roman" w:cs="Times New Roman"/>
          <w:sz w:val="24"/>
          <w:szCs w:val="24"/>
          <w:lang w:val="ru-RU"/>
        </w:rPr>
        <w:t>«Я - исследователь».</w:t>
      </w:r>
    </w:p>
    <w:p w:rsidR="00302D2F" w:rsidRDefault="00302D2F" w:rsidP="00302D2F">
      <w:pPr>
        <w:pStyle w:val="Osnova"/>
        <w:numPr>
          <w:ilvl w:val="0"/>
          <w:numId w:val="3"/>
        </w:numPr>
        <w:spacing w:line="276" w:lineRule="auto"/>
        <w:ind w:left="0" w:firstLine="56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Программа внеурочной деятельности по общеинтеллектуальному направлению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«Я - исследователь»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направлена на формирование исследовательской деятельности, совершенствования исследовательских способностей учащихся,</w:t>
      </w:r>
    </w:p>
    <w:p w:rsidR="00302D2F" w:rsidRDefault="00302D2F" w:rsidP="00302D2F">
      <w:pPr>
        <w:ind w:firstLine="284"/>
        <w:jc w:val="both"/>
      </w:pPr>
      <w:r>
        <w:t xml:space="preserve">  </w:t>
      </w:r>
      <w:r>
        <w:rPr>
          <w:u w:val="single"/>
        </w:rPr>
        <w:t>Общекультурное.</w:t>
      </w:r>
      <w:r>
        <w:t xml:space="preserve"> Это направление представлено программами внеурочной деятельности «Живое слово».</w:t>
      </w:r>
    </w:p>
    <w:p w:rsidR="00A179C8" w:rsidRDefault="00302D2F" w:rsidP="00594686">
      <w:pPr>
        <w:pStyle w:val="Osnova"/>
        <w:numPr>
          <w:ilvl w:val="0"/>
          <w:numId w:val="4"/>
        </w:numPr>
        <w:spacing w:line="276" w:lineRule="auto"/>
        <w:ind w:left="0" w:firstLine="699"/>
        <w:jc w:val="center"/>
      </w:pPr>
      <w:r w:rsidRPr="0059468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Программа внеурочной деятельности по общекультурному направлению </w:t>
      </w:r>
      <w:r w:rsidRPr="00594686">
        <w:rPr>
          <w:rFonts w:ascii="Times New Roman" w:hAnsi="Times New Roman" w:cs="Times New Roman"/>
          <w:sz w:val="24"/>
          <w:szCs w:val="24"/>
          <w:lang w:val="ru-RU"/>
        </w:rPr>
        <w:t xml:space="preserve">«Живое слово» </w:t>
      </w:r>
      <w:r w:rsidRPr="00594686">
        <w:rPr>
          <w:rFonts w:ascii="Times New Roman" w:hAnsi="Times New Roman" w:cs="Times New Roman"/>
          <w:color w:val="auto"/>
          <w:sz w:val="24"/>
          <w:szCs w:val="24"/>
          <w:lang w:val="ru-RU"/>
        </w:rPr>
        <w:t>направлена на формирование познавательного интереса учащихся.</w:t>
      </w:r>
    </w:p>
    <w:sectPr w:rsidR="00A179C8" w:rsidSect="008B73BC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3CB9" w:rsidRDefault="002E3CB9" w:rsidP="008B73BC">
      <w:r>
        <w:separator/>
      </w:r>
    </w:p>
  </w:endnote>
  <w:endnote w:type="continuationSeparator" w:id="1">
    <w:p w:rsidR="002E3CB9" w:rsidRDefault="002E3CB9" w:rsidP="008B73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2786"/>
      <w:docPartObj>
        <w:docPartGallery w:val="Page Numbers (Bottom of Page)"/>
        <w:docPartUnique/>
      </w:docPartObj>
    </w:sdtPr>
    <w:sdtContent>
      <w:p w:rsidR="008B73BC" w:rsidRDefault="00EA43D1">
        <w:pPr>
          <w:pStyle w:val="a6"/>
          <w:jc w:val="center"/>
        </w:pPr>
        <w:fldSimple w:instr=" PAGE   \* MERGEFORMAT ">
          <w:r w:rsidR="00233668">
            <w:rPr>
              <w:noProof/>
            </w:rPr>
            <w:t>2</w:t>
          </w:r>
        </w:fldSimple>
      </w:p>
    </w:sdtContent>
  </w:sdt>
  <w:p w:rsidR="008B73BC" w:rsidRDefault="008B73B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3CB9" w:rsidRDefault="002E3CB9" w:rsidP="008B73BC">
      <w:r>
        <w:separator/>
      </w:r>
    </w:p>
  </w:footnote>
  <w:footnote w:type="continuationSeparator" w:id="1">
    <w:p w:rsidR="002E3CB9" w:rsidRDefault="002E3CB9" w:rsidP="008B73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3E5C7A"/>
    <w:multiLevelType w:val="hybridMultilevel"/>
    <w:tmpl w:val="CDC2287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8740E4"/>
    <w:multiLevelType w:val="hybridMultilevel"/>
    <w:tmpl w:val="7F08EDA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1449C1"/>
    <w:multiLevelType w:val="hybridMultilevel"/>
    <w:tmpl w:val="DA52F9C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456C06"/>
    <w:multiLevelType w:val="hybridMultilevel"/>
    <w:tmpl w:val="D46006C0"/>
    <w:lvl w:ilvl="0" w:tplc="04190001">
      <w:start w:val="1"/>
      <w:numFmt w:val="bullet"/>
      <w:lvlText w:val=""/>
      <w:lvlJc w:val="left"/>
      <w:pPr>
        <w:ind w:left="105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397710"/>
    <w:multiLevelType w:val="hybridMultilevel"/>
    <w:tmpl w:val="DD40741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AFE46A4"/>
    <w:multiLevelType w:val="hybridMultilevel"/>
    <w:tmpl w:val="9C420D6C"/>
    <w:lvl w:ilvl="0" w:tplc="04190001">
      <w:start w:val="1"/>
      <w:numFmt w:val="bullet"/>
      <w:lvlText w:val=""/>
      <w:lvlJc w:val="left"/>
      <w:pPr>
        <w:ind w:left="105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02D2F"/>
    <w:rsid w:val="000E667D"/>
    <w:rsid w:val="00161B3D"/>
    <w:rsid w:val="00233668"/>
    <w:rsid w:val="002E3CB9"/>
    <w:rsid w:val="00302D2F"/>
    <w:rsid w:val="00594686"/>
    <w:rsid w:val="005D2863"/>
    <w:rsid w:val="007B49FF"/>
    <w:rsid w:val="007C1F87"/>
    <w:rsid w:val="00850CDB"/>
    <w:rsid w:val="008847A2"/>
    <w:rsid w:val="008B73BC"/>
    <w:rsid w:val="009F4A45"/>
    <w:rsid w:val="00A179C8"/>
    <w:rsid w:val="00AA29AA"/>
    <w:rsid w:val="00B539B1"/>
    <w:rsid w:val="00EA4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D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02D2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snova">
    <w:name w:val="Osnova"/>
    <w:basedOn w:val="a"/>
    <w:rsid w:val="00302D2F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character" w:customStyle="1" w:styleId="10">
    <w:name w:val="Заголовок 1 Знак"/>
    <w:basedOn w:val="a0"/>
    <w:link w:val="1"/>
    <w:rsid w:val="00302D2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AA29A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8B73B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B73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8B73B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B73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946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3366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3366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7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4015</Words>
  <Characters>22888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29</dc:creator>
  <cp:lastModifiedBy>admin</cp:lastModifiedBy>
  <cp:revision>9</cp:revision>
  <cp:lastPrinted>2015-08-27T12:39:00Z</cp:lastPrinted>
  <dcterms:created xsi:type="dcterms:W3CDTF">2015-05-14T05:25:00Z</dcterms:created>
  <dcterms:modified xsi:type="dcterms:W3CDTF">2015-09-20T05:03:00Z</dcterms:modified>
</cp:coreProperties>
</file>