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3B" w:rsidRPr="009F1A64" w:rsidRDefault="0053743B" w:rsidP="00345F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0885" w:rsidRPr="009F1A64" w:rsidRDefault="006C0885" w:rsidP="006C0885">
      <w:pPr>
        <w:pStyle w:val="a4"/>
        <w:tabs>
          <w:tab w:val="left" w:pos="1900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9F1A64">
        <w:rPr>
          <w:b/>
        </w:rPr>
        <w:t>1</w:t>
      </w:r>
      <w:r w:rsidR="00D95E56" w:rsidRPr="009F1A64">
        <w:rPr>
          <w:b/>
        </w:rPr>
        <w:t xml:space="preserve">) </w:t>
      </w:r>
      <w:r w:rsidRPr="009F1A64">
        <w:rPr>
          <w:b/>
        </w:rPr>
        <w:t>Планируемые результаты освоения учебного предмета с указанием образовательных технологий</w:t>
      </w:r>
    </w:p>
    <w:p w:rsidR="00345FA8" w:rsidRPr="009F1A64" w:rsidRDefault="00D95E56" w:rsidP="00D95E5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345FA8" w:rsidRPr="009F1A64">
        <w:rPr>
          <w:rFonts w:ascii="Times New Roman" w:eastAsia="Calibri" w:hAnsi="Times New Roman" w:cs="Times New Roman"/>
          <w:b/>
          <w:sz w:val="24"/>
          <w:szCs w:val="24"/>
        </w:rPr>
        <w:t>ичностные результаты</w:t>
      </w:r>
    </w:p>
    <w:p w:rsidR="00D95E56" w:rsidRPr="009F1A64" w:rsidRDefault="00D95E56" w:rsidP="00D95E56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У выпускника будут сформированы: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способности </w:t>
      </w:r>
      <w:r w:rsidR="00B71478" w:rsidRPr="009F1A64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lastRenderedPageBreak/>
        <w:t>В рамках когнитивного компонента будут сформированы: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освоение общекультурного наследия России и общемирового культурного наследия;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В рамках ценностного и эмоционального компонентов будут сформированы: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гражданский патриотизм, любовь к Родине, чувство гордости за свою страну;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уважение к истории, культурным и историческим памятникам;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эмоционально положительное принятие своей этнической идентичности;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В рамках деятельностного (поведенческого) компонента будут сформированы: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учащегося;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lastRenderedPageBreak/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устойчивый познавательный интерес и становление смыслообразующей функции познавательного мотива;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готовность к выбору профильного образования.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выраженн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ая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устойчив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ая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учебно-познавательн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ая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мотиваци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я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и интереса к учению;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готовност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ь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к самообразованию и самовоспитанию;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адекватн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ая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позитивн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ая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самооценк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а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и Я- концепци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я</w:t>
      </w:r>
      <w:r w:rsidRPr="009F1A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компетентност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ь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в реализации основ гражданской идентичности в поступках и деятельности;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морально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е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сознани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е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на конвенциональном уровне, способност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ь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эмпати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я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как осознанн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ое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понимани</w:t>
      </w:r>
      <w:r w:rsidR="004D4EDA" w:rsidRPr="009F1A64">
        <w:rPr>
          <w:rFonts w:ascii="Times New Roman" w:eastAsia="Calibri" w:hAnsi="Times New Roman" w:cs="Times New Roman"/>
          <w:sz w:val="24"/>
          <w:szCs w:val="24"/>
        </w:rPr>
        <w:t>е</w:t>
      </w: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 и сопереживания чувствам других, выражающейся в поступках, направленных на помощь и обеспечение благополучия.</w:t>
      </w:r>
    </w:p>
    <w:p w:rsidR="00345FA8" w:rsidRPr="009F1A64" w:rsidRDefault="004D4EDA" w:rsidP="004D4EDA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345FA8" w:rsidRPr="009F1A64">
        <w:rPr>
          <w:rFonts w:ascii="Times New Roman" w:eastAsia="Calibri" w:hAnsi="Times New Roman" w:cs="Times New Roman"/>
          <w:b/>
          <w:sz w:val="24"/>
          <w:szCs w:val="24"/>
        </w:rPr>
        <w:t>етапредметные результаты</w:t>
      </w:r>
    </w:p>
    <w:p w:rsidR="004D4EDA" w:rsidRPr="009F1A64" w:rsidRDefault="004D4EDA" w:rsidP="004D4EDA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У выпускника будут сформированы: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8) смысловое чтение;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планировать пути достижения целей;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устанавливать целевые приоритеты;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самостоятельно ставить новые учебные цели и задачи;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построению жизненных планов во временно2й перспективе;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основам саморегуляции эмоциональных состояний;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Выпускник научится: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основам коммуникативной рефлексии;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оказывать поддержку и содействие тем, от кого зависит достижение цели в совместной деятельности;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lastRenderedPageBreak/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давать определение понятиям;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устанавливать причинно-следственные связи;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основам рефлексивного чтения;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ставить проблему, аргументировать её актуальность;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• самостоятельно проводить исследование на основе применения методов наблюдения и эксперимента; 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lastRenderedPageBreak/>
        <w:t>• организовывать исследование с целью проверки гипотез.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Формирование ИКТ- компетентности учащихся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Обращение с устройствами ИКТ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подключать устройства ИКТ к электрическим и информационным сетям, использовать аккумуляторы;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осуществлять информационное подключение к локальной сети и глобальной сети Интернет;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выводить информацию на бумагу, правильно обращаться с расходными материалами;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Фиксация изображений и звуков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различать творческую и техническую фиксацию звуков и изображений;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возможности ИКТ в творческой деятельности, связанной с искусством;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осуществлять трёхмерное сканирование.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Создание письменных сообщений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lastRenderedPageBreak/>
        <w:t>• создавать текст на русском языке с использованием слепого десятипальцевого клавиатурного письма;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компьютерные инструменты, упрощающие расшифровку аудиозаписей.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Создание графических объектов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</w:t>
      </w:r>
      <w:r w:rsidRPr="009F1A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создавать специализированные карты и диаграммы: географические, хронологические;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создавать мультипликационные фильмы;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создавать виртуальные модели трёхмерных объектов.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Создание, восприятие и использование гипермедиасообщений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проводить деконструкцию сообщений, выделение в них структуры, элементов и фрагментов;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при восприятии сообщений внутренние и внешние ссылки;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проектировать дизайн сообщений в соответствии с задачами и средствами доставки;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Коммуникация и социальное взаимодействие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</w:t>
      </w:r>
      <w:r w:rsidRPr="009F1A6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выступать с аудиовидеоподдержкой, включая выступление перед дистанционной аудиторией;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участвовать в обсуждении (аудиовидеофорум, текстовый форум) с использованием возможностей Интернета;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lastRenderedPageBreak/>
        <w:t>• вести личный дневник (блог) с использованием возможностей Интернета;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взаимодействовать в социальных сетях, работать в группе над сообщением (вики);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участвовать в форумах в социальных образовательных сетях;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взаимодействовать с партнёрами с использованием возможностей Интернета (игровое и театральное взаимодействие).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Поиск и организация хранения информации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</w:t>
      </w:r>
      <w:r w:rsidRPr="009F1A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создавать и заполнять различные определители;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различные приёмы поиска информации в Интернете в ходе учебной деятельности.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Анализ информации, математическая обработка данных в исследовании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</w:t>
      </w:r>
      <w:r w:rsidRPr="009F1A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строить математические модели;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проводить естественно- 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анализировать результаты своей деятельности и затрачиваемых ресурсов.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Моделирование, проектирование и управление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Основы учебно-исследовательской и проектной деятельности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</w:t>
      </w:r>
      <w:r w:rsidRPr="009F1A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выбирать и использовать методы, релевантные рассматриваемой проблеме;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lastRenderedPageBreak/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такие естественно- 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самостоятельно задумывать, планировать и выполнять учебное исследование, учебный и социальный проект;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догадку, озарение, интуицию;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такие математические методы и приёмы, как перебор логических возможностей, математическое моделирование;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такие естественнонаучные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осознавать свою ответственность за достоверность полученных знаний, за качество выполненного проекта.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Стратегии смыслового чтения и работа с текстом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Работа с текстом: поиск информации и понимание прочитанного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— определять главную тему, общую цель или назначение текста;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— формулировать тезис, выражающий общий смысл текста;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— объяснять порядок частей/инструкций, содержащихся в тексте;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lastRenderedPageBreak/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— определять назначение разных видов текстов;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— различать темы и подтемы специального текста;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— выделять не только главную, но и избыточную информацию;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— прогнозировать последовательность изложения идей текста;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— выполнять смысловое свёртывание выделенных фактов и мыслей;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интерпретировать текст: сравнивать и противопоставлять заключённую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Работа с текстом: оценка информации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откликаться на содержание текста: связывать информацию, обнаруженную в тексте, со знаниями из других источников ;оценивать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lastRenderedPageBreak/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критически относиться к рекламной информации;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находить способы проверки противоречивой информации;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 определять достоверную информацию в случае наличия противоречивой или конфликтной ситуации.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Основы учебно-исследовательской и проектной деятельности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научится: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 планировать  и  выполнять  учебное  исследование  и  учебный проект, используя оборудование, модели, методы и при</w:t>
      </w:r>
      <w:r w:rsidRPr="009F1A64">
        <w:rPr>
          <w:rFonts w:eastAsia="Calibri" w:cs="Times New Roman"/>
          <w:sz w:val="24"/>
          <w:szCs w:val="24"/>
        </w:rPr>
        <w:t>ё</w:t>
      </w:r>
      <w:r w:rsidRPr="009F1A64">
        <w:rPr>
          <w:rFonts w:ascii="Times New Roman" w:eastAsia="Calibri" w:hAnsi="Times New Roman" w:cs="Times New Roman"/>
          <w:sz w:val="24"/>
          <w:szCs w:val="24"/>
        </w:rPr>
        <w:t>мы, адекватные исследуемой проблеме;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 выбирать  и  использовать  методы,  релевантные рассматриваемой проблеме;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 распознавать  и  ставить  вопросы,  ответы  на  которые  могут быть  получены  пут</w:t>
      </w:r>
      <w:r w:rsidRPr="009F1A64">
        <w:rPr>
          <w:rFonts w:eastAsia="Calibri" w:cs="Times New Roman"/>
          <w:sz w:val="24"/>
          <w:szCs w:val="24"/>
        </w:rPr>
        <w:t>ё</w:t>
      </w:r>
      <w:r w:rsidRPr="009F1A64">
        <w:rPr>
          <w:rFonts w:ascii="Times New Roman" w:eastAsia="Calibri" w:hAnsi="Times New Roman" w:cs="Times New Roman"/>
          <w:sz w:val="24"/>
          <w:szCs w:val="24"/>
        </w:rPr>
        <w:t>м  научного  исследования,  отбирать адекватные  методы  исследования,  формулировать вытекающие из исследования выводы;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 использовать  такие  математические  методы  и  при</w:t>
      </w:r>
      <w:r w:rsidRPr="009F1A64">
        <w:rPr>
          <w:rFonts w:ascii="Calibri" w:eastAsia="Calibri" w:hAnsi="Calibri" w:cs="Times New Roman"/>
          <w:sz w:val="24"/>
          <w:szCs w:val="24"/>
        </w:rPr>
        <w:t>ѐ</w:t>
      </w:r>
      <w:r w:rsidRPr="009F1A64">
        <w:rPr>
          <w:rFonts w:ascii="Times New Roman" w:eastAsia="Calibri" w:hAnsi="Times New Roman" w:cs="Times New Roman"/>
          <w:sz w:val="24"/>
          <w:szCs w:val="24"/>
        </w:rPr>
        <w:t>мы,  как абстракция и идеализация, доказательство, доказательство от противного,  доказательство  по  аналогии,  опровержение, контрпример,  индуктивные  и  дедуктивные  рассуждения, построение и исполнение алгоритма;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 использовать  такие  естественнонаучные  методы  и  при</w:t>
      </w:r>
      <w:r w:rsidRPr="009F1A64">
        <w:rPr>
          <w:rFonts w:ascii="Calibri" w:eastAsia="Calibri" w:hAnsi="Calibri" w:cs="Times New Roman"/>
          <w:sz w:val="24"/>
          <w:szCs w:val="24"/>
        </w:rPr>
        <w:t>ѐ</w:t>
      </w:r>
      <w:r w:rsidRPr="009F1A64">
        <w:rPr>
          <w:rFonts w:ascii="Times New Roman" w:eastAsia="Calibri" w:hAnsi="Times New Roman" w:cs="Times New Roman"/>
          <w:sz w:val="24"/>
          <w:szCs w:val="24"/>
        </w:rPr>
        <w:t>мы, как  наблюдение,  постановка  проблемы,  выдвижение «хорошей  гипотезы»,  эксперимент,  моделирование, использование  математических  моделей,  теоретическое обоснование,  установление  границ  применимости модели/теории;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 использовать  некоторые  методы  получения  знаний, характерные  для  социальных  и  исторических  наук: постановка  проблемы,  опросы,  описание,  сравнительное историческое  описание,  объяснение,  использование статистических данных, интерпретация фактов;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 ясно,  логично  и  точно  излагать  свою  точку  зрения, использовать  языковые  средства,  адекватные  обсуждаемой проблеме;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 xml:space="preserve">• отличать  факты  от  суждений,  мнений  и  оценок,  критически относиться  к  суждениям,  мнениям,  оценкам, реконструировать их основания; 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 видеть  и  комментировать  связь  научного  знания  и ценностных установок, моральных суждений при получении, распространении и применении научного знания.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 самостоятельно  задумывать, планировать  и  выполнять  учебное исследование,  учебный  и  социальный проект;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 использовать  догадку,  озарение, интуицию;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 использовать  такие  математические методы  и  при</w:t>
      </w:r>
      <w:r w:rsidRPr="009F1A64">
        <w:rPr>
          <w:rFonts w:ascii="Calibri" w:eastAsia="Calibri" w:hAnsi="Calibri" w:cs="Times New Roman"/>
          <w:sz w:val="24"/>
          <w:szCs w:val="24"/>
        </w:rPr>
        <w:t>ѐ</w:t>
      </w:r>
      <w:r w:rsidRPr="009F1A64">
        <w:rPr>
          <w:rFonts w:ascii="Times New Roman" w:eastAsia="Calibri" w:hAnsi="Times New Roman" w:cs="Times New Roman"/>
          <w:sz w:val="24"/>
          <w:szCs w:val="24"/>
        </w:rPr>
        <w:t>мы,  как  перебор логических  возможностей, математическое моделирование;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 использовать  такие  естественнонаучные  методы  и  при</w:t>
      </w:r>
      <w:r w:rsidRPr="009F1A64">
        <w:rPr>
          <w:rFonts w:ascii="Calibri" w:eastAsia="Calibri" w:hAnsi="Calibri" w:cs="Times New Roman"/>
          <w:sz w:val="24"/>
          <w:szCs w:val="24"/>
        </w:rPr>
        <w:t>ѐ</w:t>
      </w:r>
      <w:r w:rsidRPr="009F1A64">
        <w:rPr>
          <w:rFonts w:ascii="Times New Roman" w:eastAsia="Calibri" w:hAnsi="Times New Roman" w:cs="Times New Roman"/>
          <w:sz w:val="24"/>
          <w:szCs w:val="24"/>
        </w:rPr>
        <w:t>мы,  как абстрагирование  от  привходящих факторов,  проверка  на  совместимость с другими известными фактами;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 использовать  некоторые  методы получения  знаний,  характерные  для социальных  и  исторических  наук: анкетирование,  моделирование,  поиск исторических образцов;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lastRenderedPageBreak/>
        <w:t>• использовать  некоторые  при</w:t>
      </w:r>
      <w:r w:rsidRPr="009F1A64">
        <w:rPr>
          <w:rFonts w:ascii="Calibri" w:eastAsia="Calibri" w:hAnsi="Calibri" w:cs="Times New Roman"/>
          <w:sz w:val="24"/>
          <w:szCs w:val="24"/>
        </w:rPr>
        <w:t>ѐ</w:t>
      </w:r>
      <w:r w:rsidRPr="009F1A64">
        <w:rPr>
          <w:rFonts w:ascii="Times New Roman" w:eastAsia="Calibri" w:hAnsi="Times New Roman" w:cs="Times New Roman"/>
          <w:sz w:val="24"/>
          <w:szCs w:val="24"/>
        </w:rPr>
        <w:t>мы художественного  познания  мира: целостное  отображение  мира, образность,  художественный  вымысел, органическое  единство  общего особенного  (типичного)  и  единичного, оригинальность;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 целенаправленно  и  осознанно  развивать свои  коммуникативные  способности, осваивать новые языковые средства;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64">
        <w:rPr>
          <w:rFonts w:ascii="Times New Roman" w:eastAsia="Calibri" w:hAnsi="Times New Roman" w:cs="Times New Roman"/>
          <w:sz w:val="24"/>
          <w:szCs w:val="24"/>
        </w:rPr>
        <w:t>• осознавать  свою  ответственность  за достоверность  полученных  знаний,  за качество выполненного проекта.</w:t>
      </w:r>
    </w:p>
    <w:p w:rsidR="00345FA8" w:rsidRPr="009F1A64" w:rsidRDefault="00345FA8" w:rsidP="00345FA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B71478" w:rsidRPr="009F1A64" w:rsidRDefault="00CF717D" w:rsidP="00B71478">
      <w:pPr>
        <w:pStyle w:val="s1"/>
        <w:spacing w:before="0" w:beforeAutospacing="0" w:after="0" w:afterAutospacing="0"/>
        <w:jc w:val="both"/>
      </w:pPr>
      <w:r w:rsidRPr="009F1A64">
        <w:rPr>
          <w:lang w:eastAsia="en-US"/>
        </w:rPr>
        <w:t>Изучение предметной области "Физическая культура и основы безопасности жизнедеятельности" обеспечит:</w:t>
      </w:r>
      <w:r w:rsidR="00B71478" w:rsidRPr="009F1A64">
        <w:t xml:space="preserve"> физическое, эмоциональное, интеллектуальное и социальное развитие личности учащихся с учетом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 личной и общественной значимости современной культуры безопасности жизнедеятельности; 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жизни;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учащихся,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установление связей между жизненным опытом учащихся и знаниями из разных предметных областей.</w:t>
      </w:r>
    </w:p>
    <w:p w:rsidR="00CF717D" w:rsidRPr="009F1A64" w:rsidRDefault="00CF717D" w:rsidP="00B71478">
      <w:pPr>
        <w:pStyle w:val="s1"/>
        <w:spacing w:before="0" w:beforeAutospacing="0" w:after="0" w:afterAutospacing="0"/>
        <w:jc w:val="both"/>
        <w:rPr>
          <w:b/>
        </w:rPr>
      </w:pPr>
      <w:r w:rsidRPr="009F1A64">
        <w:rPr>
          <w:b/>
        </w:rPr>
        <w:t>Основы безопасности жизнедеятельности</w:t>
      </w:r>
    </w:p>
    <w:p w:rsidR="004D4EDA" w:rsidRPr="009F1A64" w:rsidRDefault="004D4EDA" w:rsidP="004D4EDA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sz w:val="24"/>
          <w:szCs w:val="24"/>
        </w:rPr>
        <w:t>У выпускника будут сформированы:</w:t>
      </w:r>
    </w:p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  <w:r w:rsidRPr="009F1A64">
        <w:rPr>
          <w:lang w:eastAsia="en-US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  <w:r w:rsidRPr="009F1A64">
        <w:rPr>
          <w:lang w:eastAsia="en-US"/>
        </w:rPr>
        <w:t>2) формирование убеждения в необходимости безопасного и здорового образа жизни;</w:t>
      </w:r>
    </w:p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  <w:r w:rsidRPr="009F1A64">
        <w:rPr>
          <w:lang w:eastAsia="en-US"/>
        </w:rPr>
        <w:t>3) понимание личной и общественной значимости современной культуры безопасности жизнедеятельности;</w:t>
      </w:r>
    </w:p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  <w:r w:rsidRPr="009F1A64">
        <w:rPr>
          <w:lang w:eastAsia="en-US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  <w:r w:rsidRPr="009F1A64">
        <w:rPr>
          <w:lang w:eastAsia="en-US"/>
        </w:rPr>
        <w:t>5) понимание необходимости подготовки граждан к защите Отечества;</w:t>
      </w:r>
    </w:p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  <w:r w:rsidRPr="009F1A64">
        <w:rPr>
          <w:lang w:eastAsia="en-US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  <w:r w:rsidRPr="009F1A64">
        <w:rPr>
          <w:lang w:eastAsia="en-US"/>
        </w:rPr>
        <w:t>7) формирование антиэкстремистской и антитеррористической личностной позиции;</w:t>
      </w:r>
    </w:p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  <w:r w:rsidRPr="009F1A64">
        <w:rPr>
          <w:lang w:eastAsia="en-US"/>
        </w:rPr>
        <w:t>8) понимание необходимости сохранения природы и окружающей среды для полноценной жизни человека;</w:t>
      </w:r>
    </w:p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  <w:r w:rsidRPr="009F1A64">
        <w:rPr>
          <w:lang w:eastAsia="en-US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  <w:r w:rsidRPr="009F1A64">
        <w:rPr>
          <w:lang w:eastAsia="en-US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  <w:r w:rsidRPr="009F1A64">
        <w:rPr>
          <w:lang w:eastAsia="en-US"/>
        </w:rPr>
        <w:t>11) умение оказать первую помощь пострадавшим;</w:t>
      </w:r>
    </w:p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  <w:r w:rsidRPr="009F1A64">
        <w:rPr>
          <w:lang w:eastAsia="en-US"/>
        </w:rPr>
        <w:lastRenderedPageBreak/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  <w:r w:rsidRPr="009F1A64">
        <w:rPr>
          <w:lang w:eastAsia="en-US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  <w:r w:rsidRPr="009F1A64">
        <w:rPr>
          <w:lang w:eastAsia="en-US"/>
        </w:rPr>
        <w:t>14) овладение основами экологического проектирования безопасной жизнедеятельности</w:t>
      </w:r>
      <w:r w:rsidRPr="009F1A64">
        <w:rPr>
          <w:b/>
          <w:bCs/>
        </w:rPr>
        <w:t xml:space="preserve"> </w:t>
      </w:r>
      <w:r w:rsidRPr="009F1A64">
        <w:rPr>
          <w:bCs/>
        </w:rPr>
        <w:t>с</w:t>
      </w:r>
      <w:r w:rsidRPr="009F1A64">
        <w:rPr>
          <w:b/>
          <w:bCs/>
        </w:rPr>
        <w:t xml:space="preserve"> </w:t>
      </w:r>
      <w:r w:rsidRPr="009F1A64">
        <w:rPr>
          <w:lang w:eastAsia="en-US"/>
        </w:rPr>
        <w:t>учетом природных, техногенных и социальных рисков на территории проживания.</w:t>
      </w:r>
    </w:p>
    <w:p w:rsidR="00CF717D" w:rsidRPr="009F1A64" w:rsidRDefault="00CF717D" w:rsidP="00CF717D">
      <w:pPr>
        <w:pStyle w:val="s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9F1A64">
        <w:rPr>
          <w:lang w:eastAsia="en-US"/>
        </w:rPr>
        <w:t>профилактика безопасного поведения на объектах железнодорожного транспорта и инфраструктуры</w:t>
      </w:r>
    </w:p>
    <w:p w:rsidR="00872DC7" w:rsidRPr="009F1A64" w:rsidRDefault="00872DC7" w:rsidP="00872DC7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</w:p>
    <w:p w:rsidR="00872DC7" w:rsidRPr="009F1A64" w:rsidRDefault="00872DC7" w:rsidP="00872DC7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7655"/>
      </w:tblGrid>
      <w:tr w:rsidR="004D4EDA" w:rsidRPr="009F1A64" w:rsidTr="006C3F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A" w:rsidRPr="009F1A64" w:rsidRDefault="004D4EDA" w:rsidP="00CF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A" w:rsidRPr="009F1A64" w:rsidRDefault="004D4EDA" w:rsidP="00CF71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  <w:p w:rsidR="004D4EDA" w:rsidRPr="009F1A64" w:rsidRDefault="004D4EDA" w:rsidP="00CF71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CF717D" w:rsidRPr="009F1A64" w:rsidTr="00872DC7">
        <w:trPr>
          <w:trHeight w:val="41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7" w:rsidRPr="009F1A64" w:rsidRDefault="00CF717D" w:rsidP="00872DC7">
            <w:pPr>
              <w:tabs>
                <w:tab w:val="left" w:pos="63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Основы безопасности личности, общества и государства</w:t>
            </w:r>
          </w:p>
        </w:tc>
      </w:tr>
      <w:tr w:rsidR="004D4EDA" w:rsidRPr="009F1A64" w:rsidTr="006C3F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A" w:rsidRPr="009F1A64" w:rsidRDefault="004D4EDA" w:rsidP="00CF7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комплексной безопасности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A" w:rsidRPr="009F1A64" w:rsidRDefault="004D4EDA" w:rsidP="00CF717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4D4EDA" w:rsidRPr="009F1A64" w:rsidRDefault="004D4EDA" w:rsidP="00CF717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аварий на объектах железнодорожного транспорта и инфраструктуре, загрязнения окружающей природной среды, чрезвычайных ситуаций природного и техногенного характера;</w:t>
            </w:r>
          </w:p>
          <w:p w:rsidR="004D4EDA" w:rsidRPr="009F1A64" w:rsidRDefault="004D4EDA" w:rsidP="00CF717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      </w:r>
          </w:p>
          <w:p w:rsidR="004D4EDA" w:rsidRPr="009F1A64" w:rsidRDefault="004D4EDA" w:rsidP="00CF717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правил безопасного поведения на объектах железнодорожного транспорта и инфраструктуре, по минимизации отрицательного влияния на здоровье неблагоприятной окружающей среды;</w:t>
            </w:r>
          </w:p>
          <w:p w:rsidR="004D4EDA" w:rsidRPr="009F1A64" w:rsidRDefault="004D4EDA" w:rsidP="00CF717D">
            <w:pPr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4D4EDA" w:rsidRPr="009F1A64" w:rsidRDefault="004D4EDA" w:rsidP="00CF717D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  <w:p w:rsidR="004D4EDA" w:rsidRPr="009F1A64" w:rsidRDefault="004D4EDA" w:rsidP="00CF717D">
            <w:pPr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4D4EDA" w:rsidRPr="009F1A64" w:rsidRDefault="004D4EDA" w:rsidP="00CF717D">
            <w:pPr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 прогнозировать возможность возникновения опасных и чрезвычайных ситуаций по их характерным признакам;</w:t>
            </w:r>
          </w:p>
          <w:p w:rsidR="004D4EDA" w:rsidRPr="009F1A64" w:rsidRDefault="004D4EDA" w:rsidP="00CF717D">
            <w:pPr>
              <w:tabs>
                <w:tab w:val="left" w:pos="10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• характеризовать роль образования в системе формирования современного уровня культуры безопасности жизнедеятельности у населения страны;</w:t>
            </w:r>
          </w:p>
          <w:p w:rsidR="004D4EDA" w:rsidRPr="009F1A64" w:rsidRDefault="004D4EDA" w:rsidP="00CF717D">
            <w:pPr>
              <w:tabs>
                <w:tab w:val="left" w:pos="10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  <w:p w:rsidR="004D4EDA" w:rsidRPr="009F1A64" w:rsidRDefault="004D4EDA" w:rsidP="00CF717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4EDA" w:rsidRPr="009F1A64" w:rsidTr="006C3F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A" w:rsidRPr="009F1A64" w:rsidRDefault="004D4EDA" w:rsidP="00872D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Защита населения Российской Федерации от чрезвычайных ситуаций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A" w:rsidRPr="009F1A64" w:rsidRDefault="004D4EDA" w:rsidP="00872DC7">
            <w:pPr>
              <w:widowControl w:val="0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4D4EDA" w:rsidRPr="009F1A64" w:rsidRDefault="004D4EDA" w:rsidP="00872DC7">
            <w:pPr>
              <w:widowControl w:val="0"/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4D4EDA" w:rsidRPr="009F1A64" w:rsidRDefault="004D4EDA" w:rsidP="00872DC7">
            <w:pPr>
              <w:widowControl w:val="0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4D4EDA" w:rsidRPr="009F1A64" w:rsidRDefault="004D4EDA" w:rsidP="00872DC7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4D4EDA" w:rsidRPr="009F1A64" w:rsidRDefault="004D4EDA" w:rsidP="00872DC7">
            <w:pPr>
              <w:widowControl w:val="0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4D4EDA" w:rsidRPr="009F1A64" w:rsidRDefault="004D4EDA" w:rsidP="00872DC7">
            <w:pPr>
              <w:widowControl w:val="0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4D4EDA" w:rsidRPr="009F1A64" w:rsidRDefault="004D4EDA" w:rsidP="00872DC7">
            <w:pPr>
              <w:widowControl w:val="0"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4D4EDA" w:rsidRPr="009F1A64" w:rsidRDefault="004D4EDA" w:rsidP="00872DC7">
            <w:pPr>
              <w:widowControl w:val="0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описывать существующую систему оповещения населения при угрозе возникновения чрезвычайной ситуации;</w:t>
            </w:r>
          </w:p>
          <w:p w:rsidR="004D4EDA" w:rsidRPr="009F1A64" w:rsidRDefault="004D4EDA" w:rsidP="00872DC7">
            <w:pPr>
              <w:widowControl w:val="0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      </w:r>
          </w:p>
          <w:p w:rsidR="004D4EDA" w:rsidRPr="009F1A64" w:rsidRDefault="004D4EDA" w:rsidP="00872DC7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4D4EDA" w:rsidRPr="009F1A64" w:rsidRDefault="004D4EDA" w:rsidP="00872DC7">
            <w:pPr>
              <w:widowControl w:val="0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 xml:space="preserve">• характеризовать аварийно-спасательные и другие неотложные работы </w:t>
            </w:r>
            <w:r w:rsidRPr="009F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очагах поражения как совокупность первоочередных работ в зоне чрезвычайной ситуации;</w:t>
            </w:r>
          </w:p>
          <w:p w:rsidR="004D4EDA" w:rsidRPr="009F1A64" w:rsidRDefault="004D4EDA" w:rsidP="00872DC7">
            <w:pPr>
              <w:widowControl w:val="0"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анализировать основные мероприятия, которые проводятся при аварийно-спасательных работах в очагах поражения;</w:t>
            </w:r>
          </w:p>
          <w:p w:rsidR="004D4EDA" w:rsidRPr="009F1A64" w:rsidRDefault="004D4EDA" w:rsidP="00872DC7">
            <w:pPr>
              <w:widowControl w:val="0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описывать основные мероприятия, которые проводятся при выполнении неотложных работ;</w:t>
            </w:r>
          </w:p>
          <w:p w:rsidR="004D4EDA" w:rsidRPr="009F1A64" w:rsidRDefault="004D4EDA" w:rsidP="00872DC7">
            <w:pPr>
              <w:widowControl w:val="0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      </w:r>
          </w:p>
          <w:p w:rsidR="004D4EDA" w:rsidRPr="009F1A64" w:rsidRDefault="004D4EDA" w:rsidP="00CF717D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 формулировать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      </w:r>
          </w:p>
          <w:p w:rsidR="004D4EDA" w:rsidRPr="009F1A64" w:rsidRDefault="004D4EDA" w:rsidP="00CF717D">
            <w:pPr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 подбирать материал и готовить занятие на тему«Основные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:rsidR="004D4EDA" w:rsidRPr="009F1A64" w:rsidRDefault="004D4EDA" w:rsidP="00CF717D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 обсуждать тему «Ключевая роль МЧС России в формировании культуры безопасности жизнедеятельности у населения Российской Федерации»;</w:t>
            </w:r>
          </w:p>
          <w:p w:rsidR="004D4EDA" w:rsidRPr="009F1A64" w:rsidRDefault="004D4EDA" w:rsidP="00CF71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i/>
                <w:sz w:val="24"/>
                <w:szCs w:val="24"/>
              </w:rPr>
      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      </w:r>
          </w:p>
        </w:tc>
      </w:tr>
      <w:tr w:rsidR="004D4EDA" w:rsidRPr="009F1A64" w:rsidTr="006C3F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A" w:rsidRPr="009F1A64" w:rsidRDefault="004D4EDA" w:rsidP="00872D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Основы противодействия терроризму и экстремизму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A" w:rsidRPr="009F1A64" w:rsidRDefault="004D4EDA" w:rsidP="00872DC7">
            <w:pPr>
              <w:widowControl w:val="0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негативно относиться к любым видам террористической и экстремистской деятельности;</w:t>
            </w:r>
          </w:p>
          <w:p w:rsidR="004D4EDA" w:rsidRPr="009F1A64" w:rsidRDefault="004D4EDA" w:rsidP="00872DC7">
            <w:pPr>
              <w:widowControl w:val="0"/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:rsidR="004D4EDA" w:rsidRPr="009F1A64" w:rsidRDefault="004D4EDA" w:rsidP="00872DC7">
            <w:pPr>
              <w:widowControl w:val="0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4D4EDA" w:rsidRPr="009F1A64" w:rsidRDefault="004D4EDA" w:rsidP="00872DC7">
            <w:pPr>
              <w:widowControl w:val="0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      </w:r>
          </w:p>
          <w:p w:rsidR="004D4EDA" w:rsidRPr="009F1A64" w:rsidRDefault="004D4EDA" w:rsidP="00872DC7">
            <w:pPr>
              <w:widowControl w:val="0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4D4EDA" w:rsidRPr="009F1A64" w:rsidRDefault="004D4EDA" w:rsidP="00872DC7">
            <w:pPr>
              <w:widowControl w:val="0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4D4EDA" w:rsidRPr="009F1A64" w:rsidRDefault="004D4EDA" w:rsidP="00872DC7">
            <w:pPr>
              <w:widowControl w:val="0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моделировать последовательность своих действий при угрозе террористического акта.</w:t>
            </w:r>
          </w:p>
          <w:p w:rsidR="004D4EDA" w:rsidRPr="009F1A64" w:rsidRDefault="004D4EDA" w:rsidP="00872DC7">
            <w:pPr>
              <w:tabs>
                <w:tab w:val="left" w:pos="10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 формировать индивидуальные основы правовой психологии для противостояния идеологии насилия;</w:t>
            </w:r>
          </w:p>
          <w:p w:rsidR="004D4EDA" w:rsidRPr="009F1A64" w:rsidRDefault="004D4EDA" w:rsidP="00872DC7">
            <w:pPr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 формировать личные убеждения, способствующие профилактике вовлечения в террористическую деятельность;</w:t>
            </w:r>
          </w:p>
          <w:p w:rsidR="004D4EDA" w:rsidRPr="009F1A64" w:rsidRDefault="004D4EDA" w:rsidP="00872DC7">
            <w:pPr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 формировать индивидуальные качества, способствующие противодействию экстремизму и терроризму;</w:t>
            </w:r>
          </w:p>
          <w:p w:rsidR="004D4EDA" w:rsidRPr="009F1A64" w:rsidRDefault="004D4EDA" w:rsidP="00872D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• </w:t>
            </w:r>
            <w:r w:rsidRPr="009F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  <w:p w:rsidR="004D4EDA" w:rsidRPr="009F1A64" w:rsidRDefault="004D4EDA" w:rsidP="00872DC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D4EDA" w:rsidRPr="009F1A64" w:rsidTr="006C3F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A" w:rsidRPr="009F1A64" w:rsidRDefault="004D4EDA" w:rsidP="00872D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A" w:rsidRPr="009F1A64" w:rsidRDefault="004D4EDA" w:rsidP="00872DC7">
            <w:pPr>
              <w:widowControl w:val="0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Основы медицинских знаний здорового образа жизни</w:t>
            </w:r>
          </w:p>
        </w:tc>
      </w:tr>
      <w:tr w:rsidR="004D4EDA" w:rsidRPr="009F1A64" w:rsidTr="006C3F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A" w:rsidRPr="009F1A64" w:rsidRDefault="004D4EDA" w:rsidP="004D4E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здорового образа жизни</w:t>
            </w:r>
          </w:p>
          <w:p w:rsidR="004D4EDA" w:rsidRPr="009F1A64" w:rsidRDefault="004D4EDA" w:rsidP="00872D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A" w:rsidRPr="009F1A64" w:rsidRDefault="004D4EDA" w:rsidP="004D4ED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4D4EDA" w:rsidRPr="009F1A64" w:rsidRDefault="004D4EDA" w:rsidP="004D4EDA">
            <w:pPr>
              <w:widowControl w:val="0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4D4EDA" w:rsidRPr="009F1A64" w:rsidRDefault="004D4EDA" w:rsidP="004D4EDA">
            <w:pPr>
              <w:widowControl w:val="0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      </w:r>
          </w:p>
          <w:p w:rsidR="004D4EDA" w:rsidRPr="009F1A64" w:rsidRDefault="004D4EDA" w:rsidP="004D4EDA">
            <w:pPr>
              <w:widowControl w:val="0"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4D4EDA" w:rsidRPr="009F1A64" w:rsidRDefault="004D4EDA" w:rsidP="004D4ED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      </w:r>
          </w:p>
          <w:p w:rsidR="004D4EDA" w:rsidRPr="009F1A64" w:rsidRDefault="004D4EDA" w:rsidP="004D4EDA">
            <w:pPr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 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      </w:r>
          </w:p>
          <w:p w:rsidR="004D4EDA" w:rsidRPr="009F1A64" w:rsidRDefault="004D4EDA" w:rsidP="00872DC7">
            <w:pPr>
              <w:widowControl w:val="0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DA" w:rsidRPr="009F1A64" w:rsidTr="006C3F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A" w:rsidRPr="009F1A64" w:rsidRDefault="004D4EDA" w:rsidP="00872D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медицинских знаний и оказание первой помощи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A" w:rsidRPr="009F1A64" w:rsidRDefault="004D4EDA" w:rsidP="00872DC7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4D4EDA" w:rsidRPr="009F1A64" w:rsidRDefault="004D4EDA" w:rsidP="00872DC7">
            <w:pPr>
              <w:widowControl w:val="0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4D4EDA" w:rsidRPr="009F1A64" w:rsidRDefault="004D4EDA" w:rsidP="00872DC7">
            <w:pPr>
              <w:widowControl w:val="0"/>
              <w:tabs>
                <w:tab w:val="left" w:pos="11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4D4EDA" w:rsidRPr="009F1A64" w:rsidRDefault="004D4EDA" w:rsidP="00872DC7">
            <w:pPr>
              <w:widowControl w:val="0"/>
              <w:tabs>
                <w:tab w:val="left" w:pos="11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  <w:p w:rsidR="004D4EDA" w:rsidRPr="009F1A64" w:rsidRDefault="004D4EDA" w:rsidP="00CF717D">
            <w:pPr>
              <w:tabs>
                <w:tab w:val="left" w:pos="10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  <w:p w:rsidR="004D4EDA" w:rsidRPr="009F1A64" w:rsidRDefault="004D4EDA" w:rsidP="00CF717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</w:p>
    <w:p w:rsidR="00B71478" w:rsidRPr="009F1A64" w:rsidRDefault="00B71478" w:rsidP="00B714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Для достижения планируемых результатов при изучении учебного предмета «Основы безопасности жизнедеятельности» на уровне основного общего образования в  образовательной деятельности применяются  следующие образовательные технологии: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Технология контрольно-оценочной деятельности 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lastRenderedPageBreak/>
        <w:t>Информационно – коммуникационная технология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Технология дистанционного обучения; 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Технология развивающего  обучения;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Проблемное обучение;  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Система инновационной оценки «портфолио»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технологии; 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Технология решения изобретательских задач; 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Обучение в сотрудничестве; 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Технология использования в обучении игровых методов; 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Технология модульного и блочно-модульного обучения; 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Технология  развития критического мышления;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Технология проектного обучения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Технология уровневой дифференциации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Компьютерные технологии обучения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Технология модерации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Кейс-технология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Технология творческих мастерских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Технология модульного обучения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Технология интегрированного обучения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Традиционная технология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Технология проблемно-диалогического обучения</w:t>
      </w:r>
    </w:p>
    <w:p w:rsidR="006C0885" w:rsidRPr="009F1A64" w:rsidRDefault="006C0885" w:rsidP="006C088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Технология работы с текстом</w:t>
      </w:r>
    </w:p>
    <w:p w:rsidR="00CF717D" w:rsidRPr="009F1A64" w:rsidRDefault="00CF717D" w:rsidP="00CF717D">
      <w:pPr>
        <w:pStyle w:val="s1"/>
        <w:spacing w:before="0" w:beforeAutospacing="0" w:after="0" w:afterAutospacing="0" w:line="276" w:lineRule="auto"/>
        <w:jc w:val="both"/>
        <w:rPr>
          <w:lang w:eastAsia="en-US"/>
        </w:rPr>
      </w:pPr>
    </w:p>
    <w:p w:rsidR="00345FA8" w:rsidRPr="009F1A64" w:rsidRDefault="00345FA8" w:rsidP="00345FA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71478" w:rsidRPr="009F1A64">
        <w:rPr>
          <w:rFonts w:ascii="Times New Roman" w:eastAsia="Calibri" w:hAnsi="Times New Roman" w:cs="Times New Roman"/>
          <w:b/>
          <w:bCs/>
          <w:sz w:val="24"/>
          <w:szCs w:val="24"/>
        </w:rPr>
        <w:t>)СОДЕРЖАНИЕ УЧЕБНОГО ПРЕДМЕТА</w:t>
      </w:r>
    </w:p>
    <w:p w:rsidR="00345FA8" w:rsidRPr="009F1A64" w:rsidRDefault="00345FA8" w:rsidP="00345FA8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5классы </w:t>
      </w:r>
      <w:r w:rsidRPr="009F1A6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(1 ч в неделю; всего 35 ч) </w:t>
      </w:r>
    </w:p>
    <w:p w:rsidR="00B71478" w:rsidRPr="009F1A64" w:rsidRDefault="00B71478" w:rsidP="00B71478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 классы </w:t>
      </w:r>
      <w:r w:rsidRPr="009F1A6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(1 ч в неделю; всего 35 ч) </w:t>
      </w:r>
    </w:p>
    <w:p w:rsidR="00B71478" w:rsidRPr="009F1A64" w:rsidRDefault="00B71478" w:rsidP="00B71478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 классы </w:t>
      </w:r>
      <w:r w:rsidRPr="009F1A6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(1 ч в неделю; всего 35 ч) </w:t>
      </w:r>
    </w:p>
    <w:p w:rsidR="00B71478" w:rsidRPr="009F1A64" w:rsidRDefault="00B71478" w:rsidP="00B71478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классы </w:t>
      </w:r>
      <w:r w:rsidRPr="009F1A6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(1 ч в неделю; всего 35 ч) </w:t>
      </w:r>
    </w:p>
    <w:p w:rsidR="00345FA8" w:rsidRPr="009F1A64" w:rsidRDefault="00345FA8" w:rsidP="00345FA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F1A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классы </w:t>
      </w:r>
      <w:r w:rsidRPr="009F1A6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(1 ч в неделю; всего 34 ч) </w:t>
      </w:r>
    </w:p>
    <w:p w:rsidR="00345FA8" w:rsidRPr="009F1A64" w:rsidRDefault="00345FA8" w:rsidP="00345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FA8" w:rsidRPr="009F1A64" w:rsidRDefault="00345FA8" w:rsidP="00345FA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iCs/>
          <w:sz w:val="24"/>
          <w:szCs w:val="24"/>
        </w:rPr>
        <w:t>Основы  комплексной безопасности</w:t>
      </w:r>
    </w:p>
    <w:p w:rsidR="00345FA8" w:rsidRPr="009F1A64" w:rsidRDefault="00345FA8" w:rsidP="00345FA8">
      <w:pPr>
        <w:spacing w:after="0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 личной безопасности в повседневной жизни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Пожарная безопасность.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Безопасность на дорогах.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Безопасность в быту.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Безопасность на водоёмах.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Экология и безопасность</w:t>
      </w:r>
      <w:r w:rsidRPr="009F1A64">
        <w:rPr>
          <w:rStyle w:val="c3"/>
          <w:rFonts w:ascii="Times New Roman" w:hAnsi="Times New Roman" w:cs="Times New Roman"/>
          <w:b/>
          <w:sz w:val="24"/>
          <w:szCs w:val="24"/>
        </w:rPr>
        <w:t>.</w:t>
      </w:r>
    </w:p>
    <w:p w:rsidR="00345FA8" w:rsidRPr="009F1A64" w:rsidRDefault="00345FA8" w:rsidP="00345FA8">
      <w:pPr>
        <w:shd w:val="clear" w:color="auto" w:fill="FFFFFF"/>
        <w:spacing w:after="0"/>
        <w:ind w:firstLine="540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i/>
          <w:sz w:val="24"/>
          <w:szCs w:val="24"/>
        </w:rPr>
        <w:t>Обеспечение безопасности при активном отдыхе в природных условиях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Подготовка к активному отдыху на природе.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Активный отдых на природе и безопасность.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Дальний и выездной туризм, меры безопасности.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Обеспечение безопасности при автономном существовании человека в природной среде.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i/>
          <w:sz w:val="24"/>
          <w:szCs w:val="24"/>
        </w:rPr>
        <w:t>Обеспечение безопасности в чрезвычайных ситуациях природного, техногенного и социального характера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Чрезвычайные ситуации природного характера.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lastRenderedPageBreak/>
        <w:t>Чрезвычайные ситуации техногенного характера.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Современный комплекс пробел безопасности социального характера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</w:p>
    <w:p w:rsidR="00345FA8" w:rsidRPr="009F1A64" w:rsidRDefault="00345FA8" w:rsidP="00345FA8">
      <w:pPr>
        <w:shd w:val="clear" w:color="auto" w:fill="FFFFFF"/>
        <w:spacing w:after="0"/>
        <w:ind w:firstLine="567"/>
        <w:jc w:val="center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чрезвычайных ситуаций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i/>
          <w:sz w:val="24"/>
          <w:szCs w:val="24"/>
        </w:rPr>
        <w:t>Организация защита населения Российской Федерации от чрезвычайных ситуаций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Правовые основы обеспечения защита населения от чрезвычайных ситуаций мирного и военного времени.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Организационные основы по обеспечению защиты населения от чрезвычайных ситуаций мирного и военного времени.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center"/>
        <w:rPr>
          <w:rStyle w:val="c3"/>
          <w:rFonts w:ascii="Times New Roman" w:hAnsi="Times New Roman" w:cs="Times New Roman"/>
          <w:b/>
          <w:sz w:val="24"/>
          <w:szCs w:val="24"/>
        </w:rPr>
      </w:pPr>
    </w:p>
    <w:p w:rsidR="00345FA8" w:rsidRPr="009F1A64" w:rsidRDefault="00345FA8" w:rsidP="00345FA8">
      <w:pPr>
        <w:shd w:val="clear" w:color="auto" w:fill="FFFFFF"/>
        <w:spacing w:after="0"/>
        <w:ind w:firstLine="567"/>
        <w:jc w:val="center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sz w:val="24"/>
          <w:szCs w:val="24"/>
        </w:rPr>
        <w:t>Основы противодействия терроризму и экстремизму в Российской Федерации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i/>
          <w:sz w:val="24"/>
          <w:szCs w:val="24"/>
        </w:rPr>
        <w:t>Экстремизм и терроризм – чрезвычайные опасности для общества и государства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Основные причины возникновения терроризма и экстремизма.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Противодействие терроризму в мировом сообществе.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i/>
          <w:sz w:val="24"/>
          <w:szCs w:val="24"/>
        </w:rPr>
        <w:t>Нормативно - правовая база противодействия терроризму, экстремизму и наркотизму в Российской Федерации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 xml:space="preserve">Положение Конституции Российской Федерации. 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Федерации до 2020г.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Стратегия государственной антинаркотической политики Российской Федерации до 2020г.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Концепция противодействию терроризму в Российской Федерации.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Содержание законов Российской Федерации о противодействию терроризму и экстремисткой деятельности.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 xml:space="preserve">Национальный антитеррористический комитет (НАК). 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Деятельность Федеральной службы контроля наркотиков России (ФСКН России) по остановке развития наркосистемы, изменению наркоситуации, ликвидации финансовой базы наркомафии.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Профилактика наркозависимости.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i/>
          <w:sz w:val="24"/>
          <w:szCs w:val="24"/>
        </w:rPr>
        <w:t>Организационные основы системы противодействия терроризму и экстремизму в Российской Федерации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Роль правоохранительных органов и силовых структур в борьбе с терроризмом и проявлениями экстремизма.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Контртеррористическая операция.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Участие Вооружённых Сил Российской Федерации в борьбе с терроризмом.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i/>
          <w:sz w:val="24"/>
          <w:szCs w:val="24"/>
        </w:rPr>
        <w:t>Духовно-нравственные основы противодействия терроризму и экстремизму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Роль нравственной позиции и выработка личных качеств в формировании антитеррористического поведения.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Профилактика террористической и экстремистской деятельности.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i/>
          <w:sz w:val="24"/>
          <w:szCs w:val="24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lastRenderedPageBreak/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Наказание за участие в террористической и экстремистской деятельности.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i/>
          <w:sz w:val="24"/>
          <w:szCs w:val="24"/>
        </w:rPr>
        <w:t>Обеспечение личной безопасности при угрозе террористического акта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 xml:space="preserve">Взрывы в местах массового скопления людей. 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Захват воздушных и морских судов, автомашин и других транспортных средств и удержание в них заложников.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Правила поведения при возможной опасности взрыва.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 xml:space="preserve">Правила безопасного поведения, если взрыв произошёл. 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 xml:space="preserve">Меры безопасности в случае похищения или захвата в заложники. 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Обеспечение безопасности при захвате самолёта. Правила поведения при перестрелке.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center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i/>
          <w:sz w:val="24"/>
          <w:szCs w:val="24"/>
        </w:rPr>
        <w:t>Здоровый образ жизни и его составляющие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Основные понятие о здоровье и здоровом образе жизни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Составляющие здорового образа жизни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i/>
          <w:sz w:val="24"/>
          <w:szCs w:val="24"/>
        </w:rPr>
        <w:t>Факторы, разрушающие здоровье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Вредные привычки и их влияние на здоровье (курение, употребление алкоголя, наркомания).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Ранние половые связи и их отрицательные последствия для здоровья человека.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Инфекция, передаваемые половым путём, и их профилактика.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i/>
          <w:sz w:val="24"/>
          <w:szCs w:val="24"/>
        </w:rPr>
        <w:t>Правовые аспекты взаимоотношения полов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Семья в современном обществе.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center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sz w:val="24"/>
          <w:szCs w:val="24"/>
        </w:rPr>
        <w:t>Основы медицинских знаний и оказание первой помощи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i/>
          <w:sz w:val="24"/>
          <w:szCs w:val="24"/>
        </w:rPr>
        <w:t>Оказание первой помощи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Первая помощь и правила её оказания.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Средства оказания первой помощи.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Первая помощь при массовых поражениях.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 xml:space="preserve">Основные неинфекционные заболевания и их профилактика. 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 xml:space="preserve">Наиболее часто встречающиеся инфекционные заболевания, их возбудители, пути передачи, меры профилактики. 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 xml:space="preserve">Первая помощь при неотложных состояниях. 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Правила оказания первой помощи при неотложных состояниях.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b/>
          <w:i/>
          <w:sz w:val="24"/>
          <w:szCs w:val="24"/>
        </w:rPr>
        <w:t>Первая помощь при массовых поражениях</w:t>
      </w:r>
    </w:p>
    <w:p w:rsidR="00345FA8" w:rsidRPr="009F1A64" w:rsidRDefault="00345FA8" w:rsidP="00345FA8">
      <w:pPr>
        <w:shd w:val="clear" w:color="auto" w:fill="FFFFFF"/>
        <w:spacing w:after="0"/>
        <w:ind w:firstLine="567"/>
        <w:rPr>
          <w:rStyle w:val="c3"/>
          <w:rFonts w:ascii="Times New Roman" w:hAnsi="Times New Roman" w:cs="Times New Roman"/>
          <w:sz w:val="24"/>
          <w:szCs w:val="24"/>
        </w:rPr>
      </w:pPr>
      <w:r w:rsidRPr="009F1A64">
        <w:rPr>
          <w:rStyle w:val="c3"/>
          <w:rFonts w:ascii="Times New Roman" w:hAnsi="Times New Roman" w:cs="Times New Roman"/>
          <w:sz w:val="24"/>
          <w:szCs w:val="24"/>
        </w:rPr>
        <w:t>Комплекс простейших мероприятий по оказанию первой помощи при массовых поражениях.</w:t>
      </w:r>
    </w:p>
    <w:p w:rsidR="00345FA8" w:rsidRPr="009F1A64" w:rsidRDefault="00345FA8" w:rsidP="009F131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327" w:rsidRPr="009F1A64" w:rsidRDefault="00207327" w:rsidP="009F131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13" w:rsidRPr="009F1A64" w:rsidRDefault="00207327" w:rsidP="009F1313">
      <w:pPr>
        <w:shd w:val="clear" w:color="auto" w:fill="FFFFFF"/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5 класс</w:t>
      </w:r>
      <w:r w:rsidR="009F1313" w:rsidRPr="009F1A64">
        <w:rPr>
          <w:rFonts w:ascii="Times New Roman" w:hAnsi="Times New Roman" w:cs="Times New Roman"/>
          <w:b/>
          <w:sz w:val="24"/>
          <w:szCs w:val="24"/>
        </w:rPr>
        <w:t>.</w:t>
      </w:r>
    </w:p>
    <w:p w:rsidR="00207327" w:rsidRPr="009F1A64" w:rsidRDefault="00314BBE" w:rsidP="00207327">
      <w:pPr>
        <w:shd w:val="clear" w:color="auto" w:fill="FFFFFF"/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t xml:space="preserve"> Модуль1. Основы безопасности личности, общества и государства 24ч</w:t>
      </w:r>
    </w:p>
    <w:p w:rsidR="00207327" w:rsidRPr="009F1A64" w:rsidRDefault="00207327" w:rsidP="00207327">
      <w:pPr>
        <w:tabs>
          <w:tab w:val="left" w:pos="0"/>
        </w:tabs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1. Основы комплексной безопасности (1</w:t>
      </w:r>
      <w:r w:rsidR="00314BBE" w:rsidRPr="009F1A64">
        <w:rPr>
          <w:rFonts w:ascii="Times New Roman" w:hAnsi="Times New Roman" w:cs="Times New Roman"/>
          <w:b/>
          <w:sz w:val="24"/>
          <w:szCs w:val="24"/>
        </w:rPr>
        <w:t>7</w:t>
      </w:r>
      <w:r w:rsidRPr="009F1A6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07327" w:rsidRPr="009F1A64" w:rsidRDefault="00314BBE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1.  Человек, среда его обитания, безопасность человека (5 часов</w:t>
      </w:r>
      <w:r w:rsidR="00847A9B" w:rsidRPr="009F1A6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07327" w:rsidRPr="009F1A64">
        <w:rPr>
          <w:rFonts w:ascii="Times New Roman" w:hAnsi="Times New Roman" w:cs="Times New Roman"/>
          <w:b/>
          <w:sz w:val="24"/>
          <w:szCs w:val="24"/>
        </w:rPr>
        <w:t>.</w:t>
      </w:r>
    </w:p>
    <w:p w:rsidR="00207327" w:rsidRPr="009F1A64" w:rsidRDefault="00207327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    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ситуации, которые могут возникнуть в городе. Система обеспечения жилища водой, теплом,  электроэнергией, </w:t>
      </w:r>
      <w:r w:rsidRPr="009F1A64">
        <w:rPr>
          <w:rFonts w:ascii="Times New Roman" w:hAnsi="Times New Roman" w:cs="Times New Roman"/>
          <w:sz w:val="24"/>
          <w:szCs w:val="24"/>
        </w:rPr>
        <w:lastRenderedPageBreak/>
        <w:t>газом. Бытовые приборы используемые человеком в повседневной жизни. Возможные опасные и аварийные ситуации, которые могут возникнуть в жилище. Природные и антропогентные факторы, формирующие микроклимат города. Особенности природной среды в городе. Особенности социальной среды в городе с учётом её предназначения (город-столица, город порт и т.д.) Зоны повышенной криминальной опасности, зоны безопасности в городе. 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207327" w:rsidRPr="009F1A64" w:rsidRDefault="00314BBE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2. Опасные ситуации техногенного характера (</w:t>
      </w:r>
      <w:r w:rsidRPr="009F1A6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847A9B" w:rsidRPr="009F1A64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07327" w:rsidRPr="009F1A64" w:rsidRDefault="00207327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  </w:t>
      </w:r>
      <w:r w:rsidR="00314BBE" w:rsidRPr="009F1A64">
        <w:rPr>
          <w:rFonts w:ascii="Times New Roman" w:hAnsi="Times New Roman" w:cs="Times New Roman"/>
          <w:sz w:val="24"/>
          <w:szCs w:val="24"/>
        </w:rPr>
        <w:t>дорожная безопасность.</w:t>
      </w:r>
      <w:r w:rsidRPr="009F1A64">
        <w:rPr>
          <w:rFonts w:ascii="Times New Roman" w:hAnsi="Times New Roman" w:cs="Times New Roman"/>
          <w:sz w:val="24"/>
          <w:szCs w:val="24"/>
        </w:rPr>
        <w:t xml:space="preserve"> Опасные  ситуации, которые могут возникнуть на дороге. Основные правила для пешехода, пассажира. Опасные и аварийные ситуации, которые могут возникнуть в жилище в повседневной жизни. Общие правила безопасного поведения в быту. Профилактика травм при занятиях физической культурой и спортом. Пожар в жилище и причины его возгорания. Пожарная безопасность, основные правила пожарной безопасности в жилище. Личная безопасность при пожаре.</w:t>
      </w:r>
      <w:r w:rsidR="00314BBE" w:rsidRPr="009F1A64">
        <w:rPr>
          <w:rFonts w:ascii="Times New Roman" w:hAnsi="Times New Roman" w:cs="Times New Roman"/>
          <w:sz w:val="24"/>
          <w:szCs w:val="24"/>
        </w:rPr>
        <w:t xml:space="preserve"> Безопасное путешествие в поезде. Авиационный, морской, морской. железнодорожный транспорт., ЧС на транспорте.</w:t>
      </w:r>
    </w:p>
    <w:p w:rsidR="00207327" w:rsidRPr="009F1A64" w:rsidRDefault="00314BBE" w:rsidP="00207327">
      <w:pPr>
        <w:tabs>
          <w:tab w:val="left" w:pos="0"/>
          <w:tab w:val="left" w:pos="9355"/>
        </w:tabs>
        <w:spacing w:after="0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3. Опасные ситуации природного характера (2 часа</w:t>
      </w:r>
      <w:r w:rsidR="00847A9B" w:rsidRPr="009F1A6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07327" w:rsidRPr="009F1A64" w:rsidRDefault="00207327" w:rsidP="00207327">
      <w:pPr>
        <w:tabs>
          <w:tab w:val="left" w:pos="0"/>
          <w:tab w:val="left" w:pos="9355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  Погода и её основные показатели. Опасные природные явления ( гроза, гололёд, снежный занос, метель) и правила безопасного поведения. Водоёмы в черте города. Состояние водоёмов  в различное время года. Меры безопасного поведения на водоёмах в различное время года.</w:t>
      </w:r>
    </w:p>
    <w:p w:rsidR="00207327" w:rsidRPr="009F1A64" w:rsidRDefault="00314BBE" w:rsidP="00207327">
      <w:pPr>
        <w:tabs>
          <w:tab w:val="left" w:pos="0"/>
          <w:tab w:val="left" w:pos="9355"/>
        </w:tabs>
        <w:spacing w:after="0"/>
        <w:ind w:right="5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4. Опасные ситуации природного и техногенного (2ч)</w:t>
      </w:r>
    </w:p>
    <w:p w:rsidR="00207327" w:rsidRPr="009F1A64" w:rsidRDefault="00207327" w:rsidP="00207327">
      <w:pPr>
        <w:tabs>
          <w:tab w:val="left" w:pos="0"/>
          <w:tab w:val="left" w:pos="9355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lastRenderedPageBreak/>
        <w:t xml:space="preserve">    Классификация ЧС по причинам возникновения. Безопасное поведение в случае возникновения ЧС.</w:t>
      </w:r>
    </w:p>
    <w:p w:rsidR="00207327" w:rsidRPr="009F1A64" w:rsidRDefault="00207327" w:rsidP="00207327">
      <w:pPr>
        <w:tabs>
          <w:tab w:val="left" w:pos="0"/>
        </w:tabs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2. Основы противодействия экстремизму и терроризму в РФ(7ч)</w:t>
      </w:r>
    </w:p>
    <w:p w:rsidR="00207327" w:rsidRPr="009F1A64" w:rsidRDefault="00314BBE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5. Опасные ситуации социального характера, антиобщественное поведение (3) часов.</w:t>
      </w:r>
    </w:p>
    <w:p w:rsidR="00207327" w:rsidRPr="009F1A64" w:rsidRDefault="00207327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   Криминальные ситуации в городе. Меры личной безопасности при общении с незнакомыми людьми и профилактика возникновения криминальной ситуации. Некоторые общие правила безопасного поведения дома для профилактики криминальных ситуаций. Безопасность у телефона. Воры в квартире. Нападение в лифте.</w:t>
      </w:r>
    </w:p>
    <w:p w:rsidR="00207327" w:rsidRPr="009F1A64" w:rsidRDefault="00207327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Нападение в подъезде дома. Безопасность на улице; знание своего города и его особенностей. Умение предвидеть события и избежать опасных ситуаций. Умение выбрать безопасный маршрут движения по городу. Правила безопасного поведения в школе. Меры личной безопасности при общении с одноклассниками. Обеспечение личной безопасности в общественных местах. Умение соблюдать правила в толпе и при большом скоплении людей.</w:t>
      </w:r>
    </w:p>
    <w:p w:rsidR="00207327" w:rsidRPr="009F1A64" w:rsidRDefault="00314BBE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6.  Экстремизм и терроризм – чрезвычайные опасности для общества и государства (4 часа)</w:t>
      </w:r>
    </w:p>
    <w:p w:rsidR="00207327" w:rsidRPr="009F1A64" w:rsidRDefault="00207327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    Общие понятия об экстремизме и о терроризме и причины их возникновения. Основные виды террористической деятельности. Правила поведения в повседневной жизни, чтобы не стать правонарушителями. Действия при угрозе возникновения теракта и при теракте, виды террористических актов и их характерные особенности. Ответственность несовершеннолетних за антиобщественное поведение.</w:t>
      </w:r>
    </w:p>
    <w:p w:rsidR="00314BBE" w:rsidRPr="009F1A64" w:rsidRDefault="00314BBE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 2. Основы медицинских знаний и здорового образа жизни (11 часов)</w:t>
      </w:r>
    </w:p>
    <w:p w:rsidR="00207327" w:rsidRPr="009F1A64" w:rsidRDefault="00207327" w:rsidP="00207327">
      <w:pPr>
        <w:tabs>
          <w:tab w:val="left" w:pos="0"/>
        </w:tabs>
        <w:spacing w:after="0"/>
        <w:ind w:right="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9F1A64">
        <w:rPr>
          <w:rFonts w:ascii="Times New Roman" w:hAnsi="Times New Roman" w:cs="Times New Roman"/>
          <w:sz w:val="24"/>
          <w:szCs w:val="24"/>
        </w:rPr>
        <w:t xml:space="preserve"> </w:t>
      </w:r>
      <w:r w:rsidRPr="009F1A64">
        <w:rPr>
          <w:rFonts w:ascii="Times New Roman" w:hAnsi="Times New Roman" w:cs="Times New Roman"/>
          <w:b/>
          <w:sz w:val="24"/>
          <w:szCs w:val="24"/>
        </w:rPr>
        <w:t>Основы здорового образа жизни (5 часов)</w:t>
      </w:r>
    </w:p>
    <w:p w:rsidR="00207327" w:rsidRPr="009F1A64" w:rsidRDefault="00314BBE" w:rsidP="00207327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7. Возрастные особенности развития человека и здоровый образ жизни ( 3 часа)</w:t>
      </w:r>
    </w:p>
    <w:p w:rsidR="00207327" w:rsidRPr="009F1A64" w:rsidRDefault="00207327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  Здоровый образ жизни как система повседневного поведения человека, обеспечивающая совершенствование его физических и духовных качеств. Значение двигательной активности  и физической культуры для совершенствования физических и духовных качеств. Основные понятия о рациональном питании. Роль питания в сохранении и укреплении здоровья. Необходимые здоровью вещества: продукты, витамины минеральные вещества, вода. Гигиена питания.  </w:t>
      </w:r>
    </w:p>
    <w:p w:rsidR="00207327" w:rsidRPr="009F1A64" w:rsidRDefault="00314BBE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207327" w:rsidRPr="009F1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Факторы, разрушающие здоровье (2 часа)</w:t>
      </w:r>
    </w:p>
    <w:p w:rsidR="00207327" w:rsidRPr="009F1A64" w:rsidRDefault="00207327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Вредные привычки. Табачный дым и его составляющие. Влияние табачного дыма на организм курящего и на окружающих. Возможные последствия постоянного курения для здоровья человека. Как уберечь себя от курения.</w:t>
      </w:r>
    </w:p>
    <w:p w:rsidR="00207327" w:rsidRPr="009F1A64" w:rsidRDefault="00207327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07327" w:rsidRPr="009F1A64" w:rsidRDefault="00207327" w:rsidP="00207327">
      <w:pPr>
        <w:tabs>
          <w:tab w:val="left" w:pos="0"/>
        </w:tabs>
        <w:spacing w:after="0"/>
        <w:ind w:right="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14BBE" w:rsidRPr="009F1A64">
        <w:rPr>
          <w:rFonts w:ascii="Times New Roman" w:hAnsi="Times New Roman" w:cs="Times New Roman"/>
          <w:b/>
          <w:sz w:val="24"/>
          <w:szCs w:val="24"/>
        </w:rPr>
        <w:t>4</w:t>
      </w:r>
      <w:r w:rsidRPr="009F1A64">
        <w:rPr>
          <w:rFonts w:ascii="Times New Roman" w:hAnsi="Times New Roman" w:cs="Times New Roman"/>
          <w:b/>
          <w:sz w:val="24"/>
          <w:szCs w:val="24"/>
        </w:rPr>
        <w:t xml:space="preserve"> Основы медицинских знаний и оказание первой помощи (</w:t>
      </w:r>
      <w:r w:rsidR="00314BBE" w:rsidRPr="009F1A64">
        <w:rPr>
          <w:rFonts w:ascii="Times New Roman" w:hAnsi="Times New Roman" w:cs="Times New Roman"/>
          <w:b/>
          <w:sz w:val="24"/>
          <w:szCs w:val="24"/>
        </w:rPr>
        <w:t>6</w:t>
      </w:r>
      <w:r w:rsidRPr="009F1A6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07327" w:rsidRPr="009F1A64" w:rsidRDefault="00314BBE" w:rsidP="00207327">
      <w:pPr>
        <w:tabs>
          <w:tab w:val="left" w:pos="0"/>
        </w:tabs>
        <w:spacing w:after="0"/>
        <w:ind w:right="5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9. Первая помощь и правила её оказания (</w:t>
      </w:r>
      <w:r w:rsidRPr="009F1A6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ч) </w:t>
      </w:r>
    </w:p>
    <w:p w:rsidR="00207327" w:rsidRPr="009F1A64" w:rsidRDefault="00207327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   Первая помощь, общие положения по оказанию первой помощи. Ситуации, при которых следует немедленно вызывать скорую помощь, правила её вызова. Содержание аптечки первой помощи, которую желательно иметь дома. Последовательная отработка навыков в оказании первой помощи при ушибах, ссадинах, носовом кровотечении. Отравления, пути попадания токсических веществ в организм человека. Общие правила оказания первой помощи при отравлениях. Характеристика бытовых токсических веществ.      </w:t>
      </w:r>
    </w:p>
    <w:p w:rsidR="00207327" w:rsidRPr="009F1A64" w:rsidRDefault="00207327" w:rsidP="00207327">
      <w:pPr>
        <w:shd w:val="clear" w:color="auto" w:fill="FFFFFF"/>
        <w:tabs>
          <w:tab w:val="left" w:pos="0"/>
        </w:tabs>
        <w:spacing w:after="0"/>
        <w:ind w:left="-18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327" w:rsidRPr="009F1A64" w:rsidRDefault="00207327" w:rsidP="006B159F">
      <w:pPr>
        <w:shd w:val="clear" w:color="auto" w:fill="FFFFFF"/>
        <w:tabs>
          <w:tab w:val="left" w:pos="0"/>
        </w:tabs>
        <w:spacing w:after="0"/>
        <w:ind w:left="-18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B159F" w:rsidRPr="009F1A64" w:rsidRDefault="006B159F" w:rsidP="00207327">
      <w:pPr>
        <w:tabs>
          <w:tab w:val="left" w:pos="0"/>
        </w:tabs>
        <w:spacing w:after="0"/>
        <w:ind w:left="-18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Модуль1. Основы безопасности личности, общества и государства 26ч</w:t>
      </w:r>
      <w:r w:rsidRPr="009F1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327" w:rsidRPr="009F1A64" w:rsidRDefault="00207327" w:rsidP="00207327">
      <w:pPr>
        <w:tabs>
          <w:tab w:val="left" w:pos="0"/>
        </w:tabs>
        <w:spacing w:after="0"/>
        <w:ind w:left="-18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1. Основы комплексной безопасности (2</w:t>
      </w:r>
      <w:r w:rsidR="006B159F" w:rsidRPr="009F1A64">
        <w:rPr>
          <w:rFonts w:ascii="Times New Roman" w:hAnsi="Times New Roman" w:cs="Times New Roman"/>
          <w:b/>
          <w:sz w:val="24"/>
          <w:szCs w:val="24"/>
        </w:rPr>
        <w:t>6</w:t>
      </w:r>
      <w:r w:rsidRPr="009F1A6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07327" w:rsidRPr="009F1A64" w:rsidRDefault="006B159F" w:rsidP="00207327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1. Подготовка к активному отдыху на природе (6ч) </w:t>
      </w:r>
    </w:p>
    <w:p w:rsidR="00207327" w:rsidRPr="009F1A64" w:rsidRDefault="00207327" w:rsidP="00207327">
      <w:pPr>
        <w:tabs>
          <w:tab w:val="num" w:pos="-180"/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Природа и человек. Общение с живой природой - естественная потребность человека для развития своих духовных и физических качеств. Активный отдых на природе и необходимость подготовки к нему. 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заготовка топлива, приготовление пищи на костре. Определение необходимого снаряжения для похода.    </w:t>
      </w:r>
    </w:p>
    <w:p w:rsidR="00207327" w:rsidRPr="009F1A64" w:rsidRDefault="006B159F" w:rsidP="00207327">
      <w:pPr>
        <w:tabs>
          <w:tab w:val="left" w:pos="0"/>
        </w:tabs>
        <w:spacing w:after="0"/>
        <w:ind w:left="-18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2. Активный отдых на природе и безопасность(5) часа.</w:t>
      </w:r>
    </w:p>
    <w:p w:rsidR="00207327" w:rsidRPr="009F1A64" w:rsidRDefault="00207327" w:rsidP="0020732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Общие правила безопасности при активном отдыхе на природе. Обеспечение безопасности в пеших и горных походах. Порядок движения походной группы. Преодоление лесных зарослей и завалов. Движение по склонам. Особенности организации велосипедных походов. Обеспечение безопасности туристов в велосипедных походах. Подготовка и проведение лыжных походов, одежда и обувь туриста-лыжника, подбор и подготовка лыж. Организация движения, организация ночлега. Меры безопасности в лыжном походе. Водные походы. Подготовка к водному путешествию. Возможные аварийные ситуации в водном походе. Обеспечение безопасности на воде.</w:t>
      </w:r>
    </w:p>
    <w:p w:rsidR="00711372" w:rsidRPr="009F1A64" w:rsidRDefault="006B159F" w:rsidP="0020732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>Тема 3.Дорожная безопасность (4</w:t>
      </w:r>
      <w:r w:rsidR="00711372" w:rsidRPr="009F1A64">
        <w:rPr>
          <w:rFonts w:ascii="Times New Roman" w:hAnsi="Times New Roman" w:cs="Times New Roman"/>
          <w:b/>
          <w:i/>
          <w:sz w:val="24"/>
          <w:szCs w:val="24"/>
        </w:rPr>
        <w:t>часа</w:t>
      </w: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r w:rsidR="00711372" w:rsidRPr="009F1A64">
        <w:rPr>
          <w:rFonts w:ascii="Times New Roman" w:hAnsi="Times New Roman"/>
          <w:i/>
          <w:sz w:val="24"/>
          <w:szCs w:val="24"/>
        </w:rPr>
        <w:t xml:space="preserve"> Дисциплина на дороге- путь к дорожной безопасности. Безопасность на железной дороге. ПДД пешехода Опасность на дороге. Как ее избежать. Вы – очевидец ДТП. Правила дорожного движения роллера, скейтбордист</w:t>
      </w:r>
    </w:p>
    <w:p w:rsidR="00207327" w:rsidRPr="009F1A64" w:rsidRDefault="006B159F" w:rsidP="00207327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>Тема 4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 Дальний (внутренний) и выездной туризм и меры безопасности  (</w:t>
      </w:r>
      <w:r w:rsidRPr="009F1A6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207327" w:rsidRPr="009F1A64" w:rsidRDefault="00207327" w:rsidP="0020732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    Основные факты, оказывающие влияние на безопасность человека в дальнем и выездном туризме. Факторы, способствующие быстрой акклиматизации человека в различных климатических условиях. Факторы, характеризующие особенности акклиматизации человека в горах. Порядок обеспечения личной безопасности при следовании к местам отдыха различными видами транспорта: речным или морским судном. Средства безопасности, имеющиеся на борту самолёта, и запоминают правила их использования.</w:t>
      </w:r>
    </w:p>
    <w:p w:rsidR="00207327" w:rsidRPr="009F1A64" w:rsidRDefault="006B159F" w:rsidP="0020732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>Тема 5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.Обеспечение</w:t>
      </w: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 личной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 безопасности при автономном существовании человека в природной среде (</w:t>
      </w:r>
      <w:r w:rsidRPr="009F1A6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 ч) </w:t>
      </w:r>
    </w:p>
    <w:p w:rsidR="00207327" w:rsidRPr="009F1A64" w:rsidRDefault="00207327" w:rsidP="0020732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 Автономное пребывание человека в природе. Обеспечение жизнедеятельности человека в природной среде при автономном существовании. Добровольная автономия. Сооружение временного укрытия. Из подручных средств. Добывание огня, обеспечение пищей и водой, подача сигналов бедствия. Вынужденная автономия. Особенности выживания человека в чрезвычайных ситуациях.</w:t>
      </w:r>
    </w:p>
    <w:p w:rsidR="00207327" w:rsidRPr="009F1A64" w:rsidRDefault="006B159F" w:rsidP="00207327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>Тема 6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. Опасные ситуации в природных условиях (</w:t>
      </w:r>
      <w:r w:rsidRPr="009F1A6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ч) </w:t>
      </w:r>
    </w:p>
    <w:p w:rsidR="00207327" w:rsidRPr="009F1A64" w:rsidRDefault="00207327" w:rsidP="0020732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Опасные погодные условия и способы защиты от них. Обеспечение безопасности при встрече с дикими животными в природных условиях. Укусы насекомых и защита от них. Клещевой энцефалит и его профилактика.</w:t>
      </w:r>
    </w:p>
    <w:p w:rsidR="006B159F" w:rsidRPr="009F1A64" w:rsidRDefault="006B159F" w:rsidP="0020732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t>Модуль 2. Основы медицинских знаний и здорового образа жизни (9часов)</w:t>
      </w:r>
    </w:p>
    <w:p w:rsidR="00207327" w:rsidRPr="009F1A64" w:rsidRDefault="00207327" w:rsidP="00207327">
      <w:pPr>
        <w:tabs>
          <w:tab w:val="left" w:pos="0"/>
        </w:tabs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2. Основы медицинских знаний и оказания первой помощи (4 ч)</w:t>
      </w:r>
    </w:p>
    <w:p w:rsidR="00207327" w:rsidRPr="009F1A64" w:rsidRDefault="00207327" w:rsidP="00207327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59F" w:rsidRPr="009F1A64">
        <w:rPr>
          <w:rFonts w:ascii="Times New Roman" w:hAnsi="Times New Roman" w:cs="Times New Roman"/>
          <w:b/>
          <w:i/>
          <w:sz w:val="24"/>
          <w:szCs w:val="24"/>
        </w:rPr>
        <w:t>Тема7.</w:t>
      </w: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 Первая помощь при неотложных состояниях (4 ч)</w:t>
      </w:r>
    </w:p>
    <w:p w:rsidR="00207327" w:rsidRPr="009F1A64" w:rsidRDefault="00207327" w:rsidP="0020732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lastRenderedPageBreak/>
        <w:t>Вопросы личной гигиены и оказание первой помощи в природных условиях. Походная аптечка. Лекарственные растения.  Оказание первой помощи при травмах. Первая помощь при ушибах, вывихах, растяжениях связок. Оказание первой помощи при тепловом и солнечном ударах и отморожении. Первая помощь при ожогах. Оказание первой помощи при укусе ядовитых змей. Первая помощь при укусах насекомых.</w:t>
      </w:r>
    </w:p>
    <w:p w:rsidR="00207327" w:rsidRPr="009F1A64" w:rsidRDefault="00207327" w:rsidP="00207327">
      <w:pPr>
        <w:tabs>
          <w:tab w:val="left" w:pos="0"/>
        </w:tabs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3. Основы здорового образа жизни (6 ч)</w:t>
      </w:r>
    </w:p>
    <w:p w:rsidR="00207327" w:rsidRPr="009F1A64" w:rsidRDefault="006B159F" w:rsidP="0020732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>Тема 8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. Здоровье человека и факторы, на него влияющие (6 ч)</w:t>
      </w:r>
    </w:p>
    <w:p w:rsidR="00207327" w:rsidRPr="009F1A64" w:rsidRDefault="00207327" w:rsidP="0020732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 Влияние наркотиков и психоактивных веществ на здоровье человека. Профилактика употребления наркотиков и психоактивных веществ.</w:t>
      </w:r>
    </w:p>
    <w:p w:rsidR="00207327" w:rsidRPr="009F1A64" w:rsidRDefault="00207327" w:rsidP="00207327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B159F" w:rsidRPr="009F1A64" w:rsidRDefault="00207327" w:rsidP="00711372">
      <w:pPr>
        <w:shd w:val="clear" w:color="auto" w:fill="FFFFFF"/>
        <w:spacing w:after="0"/>
        <w:ind w:left="-18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07327" w:rsidRPr="009F1A64" w:rsidRDefault="006B159F" w:rsidP="00207327">
      <w:pPr>
        <w:shd w:val="clear" w:color="auto" w:fill="FFFFFF"/>
        <w:spacing w:after="0"/>
        <w:ind w:left="-180" w:firstLine="567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t>Модуль1. Основы безопасности личности, общества и государства 28ч</w:t>
      </w:r>
    </w:p>
    <w:p w:rsidR="00207327" w:rsidRPr="009F1A64" w:rsidRDefault="00207327" w:rsidP="00207327">
      <w:pPr>
        <w:tabs>
          <w:tab w:val="left" w:pos="0"/>
        </w:tabs>
        <w:spacing w:after="0"/>
        <w:ind w:left="-18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1. Основы комплексной безопасности (1</w:t>
      </w:r>
      <w:r w:rsidR="006B159F" w:rsidRPr="009F1A64">
        <w:rPr>
          <w:rFonts w:ascii="Times New Roman" w:hAnsi="Times New Roman" w:cs="Times New Roman"/>
          <w:b/>
          <w:sz w:val="24"/>
          <w:szCs w:val="24"/>
        </w:rPr>
        <w:t>9</w:t>
      </w:r>
      <w:r w:rsidRPr="009F1A6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07327" w:rsidRPr="009F1A64" w:rsidRDefault="006B159F" w:rsidP="002073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1. Общие понятия об опасных и чрезвычайных ситуациях природного характера (3ч)</w:t>
      </w:r>
    </w:p>
    <w:p w:rsidR="00207327" w:rsidRPr="009F1A64" w:rsidRDefault="00207327" w:rsidP="0020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Общие понятия об опасных и чрезвычайных ситуациях природного характера. Природные явления, которые оказывают влияние на безопасность жизнедеятельности человека</w:t>
      </w:r>
    </w:p>
    <w:p w:rsidR="00207327" w:rsidRPr="009F1A64" w:rsidRDefault="006B159F" w:rsidP="002073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207327" w:rsidRPr="009F1A64">
        <w:rPr>
          <w:rFonts w:ascii="Times New Roman" w:hAnsi="Times New Roman" w:cs="Times New Roman"/>
          <w:sz w:val="24"/>
          <w:szCs w:val="24"/>
        </w:rPr>
        <w:t xml:space="preserve">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2.Чрезвычайные ситуации геологического происхождения</w:t>
      </w:r>
      <w:r w:rsidR="00207327" w:rsidRPr="009F1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(3ч)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Чрезвычайные ситуации геологического происхождения  (землетрясения, извержения вулканов, оползни, обвалы, лавины).  причины возникновения чрезвычайных ситуаций геологического происхождения.</w:t>
      </w:r>
    </w:p>
    <w:p w:rsidR="00207327" w:rsidRPr="009F1A64" w:rsidRDefault="006B159F" w:rsidP="002073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3. Чрезвычайные ситуации метеорологического происхождения(2ч)</w:t>
      </w:r>
    </w:p>
    <w:p w:rsidR="00207327" w:rsidRPr="009F1A64" w:rsidRDefault="00207327" w:rsidP="0020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Чрезвычайные ситуации метеорологического происхождения (ураганы, бури, смерчи). Причины возникновения чрезвычайных ситуаций метеорологического происхождения</w:t>
      </w:r>
    </w:p>
    <w:p w:rsidR="00207327" w:rsidRPr="009F1A64" w:rsidRDefault="006B159F" w:rsidP="002073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4. Чрезвычайные ситуации гидрологического происхождения (</w:t>
      </w:r>
      <w:r w:rsidRPr="009F1A6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Чрезвычайные ситуации гидрологического происхождения (наводнение, сели, цунами). Причины возникновения чрезвычайных ситуаций гидрологического происхождения (наводнения, сели, цунами, снежные лавины).</w:t>
      </w:r>
    </w:p>
    <w:p w:rsidR="00207327" w:rsidRPr="009F1A64" w:rsidRDefault="006B159F" w:rsidP="00207327">
      <w:pPr>
        <w:snapToGri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5. Природные пожары и чрезвычайные ситуации биолого-социального происхождения(3ч) </w:t>
      </w:r>
    </w:p>
    <w:p w:rsidR="00207327" w:rsidRPr="009F1A64" w:rsidRDefault="00207327" w:rsidP="0020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Чрезвычайные ситуации биологического происхождения (лесные и торфяные пожары, эпидемии, эпизоотии и эпифитотии). Причины возникновения природных пожаров и чрезвычайных ситуаций биолого -социального происхождения. Правил безопасного поведения при природных пожарах и чрезвычайных ситуаций биолого-социального происхождения, характерных для региона проживания учащихся.</w:t>
      </w:r>
    </w:p>
    <w:p w:rsidR="00207327" w:rsidRPr="009F1A64" w:rsidRDefault="006B159F" w:rsidP="002073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>Тема 6. Дорожная безопасность (4 часа).</w:t>
      </w:r>
      <w:r w:rsidR="00711372" w:rsidRPr="009F1A64">
        <w:rPr>
          <w:rFonts w:ascii="Times New Roman" w:hAnsi="Times New Roman"/>
          <w:i/>
          <w:sz w:val="24"/>
          <w:szCs w:val="24"/>
        </w:rPr>
        <w:t xml:space="preserve"> Правовое воспитание участников дорожного движения. Обязанности пассажиров и правила перевозки людей (железнодорожном транспорте). Сигналы светофора  и регулировщика. Дорожные знаки и дорожная разметка</w:t>
      </w:r>
    </w:p>
    <w:p w:rsidR="00207327" w:rsidRPr="009F1A64" w:rsidRDefault="00207327" w:rsidP="00207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2 Защита населения Российской Федерации от чрезвычайных ситуаций  (</w:t>
      </w:r>
      <w:r w:rsidR="006B159F" w:rsidRPr="009F1A64">
        <w:rPr>
          <w:rFonts w:ascii="Times New Roman" w:hAnsi="Times New Roman" w:cs="Times New Roman"/>
          <w:b/>
          <w:sz w:val="24"/>
          <w:szCs w:val="24"/>
        </w:rPr>
        <w:t>7</w:t>
      </w:r>
      <w:r w:rsidRPr="009F1A64">
        <w:rPr>
          <w:rFonts w:ascii="Times New Roman" w:hAnsi="Times New Roman" w:cs="Times New Roman"/>
          <w:b/>
          <w:sz w:val="24"/>
          <w:szCs w:val="24"/>
        </w:rPr>
        <w:t>ч)</w:t>
      </w:r>
    </w:p>
    <w:p w:rsidR="00207327" w:rsidRPr="009F1A64" w:rsidRDefault="006B159F" w:rsidP="002073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 Тема 7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. Защита населения от чрезвычайных ситуаций геологического происхождения(3ч)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Основные мероприятия, проводимые в Российской Федерации, по защите населения от чрезвычайных ситуаций природного характера. Правила оповещения и эвакуации </w:t>
      </w:r>
      <w:r w:rsidRPr="009F1A64">
        <w:rPr>
          <w:rFonts w:ascii="Times New Roman" w:hAnsi="Times New Roman" w:cs="Times New Roman"/>
          <w:sz w:val="24"/>
          <w:szCs w:val="24"/>
        </w:rPr>
        <w:lastRenderedPageBreak/>
        <w:t>населения в условиях чрезвычайных ситуаций природного характера. Действия населения по сигналам оповещения о чрезвычайных ситуациях природного характера</w:t>
      </w:r>
    </w:p>
    <w:p w:rsidR="00207327" w:rsidRPr="009F1A64" w:rsidRDefault="006C3F1B" w:rsidP="00207327">
      <w:pPr>
        <w:snapToGri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>Тема 8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07327" w:rsidRPr="009F1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Защита населения от чрезвычайных ситуаций метеорологического происхождения(1ч)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Причины возникновения ситуаций метеорологического происхождения. Защита населения от чрезвычайных ситуаций  метеорологического происхождения.</w:t>
      </w:r>
    </w:p>
    <w:p w:rsidR="00207327" w:rsidRPr="009F1A64" w:rsidRDefault="006C3F1B" w:rsidP="00207327">
      <w:pPr>
        <w:snapToGri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>Тема9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. Защита населения от чрезвычайных ситуациях гидрологического происхождения(</w:t>
      </w:r>
      <w:r w:rsidRPr="009F1A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Рекомендации специалистов МЧС России по правилам поведения во время наводнения и других чрезвычайных ситуаций природного характера. Безопасное поведение при угрозе возникновения селя в нескольких ситуациях (во время нахождения в помещении, в горах и т.д.), цунами с учётом характеристик этого явления.</w:t>
      </w:r>
    </w:p>
    <w:p w:rsidR="00207327" w:rsidRPr="009F1A64" w:rsidRDefault="006C3F1B" w:rsidP="00207327">
      <w:pPr>
        <w:snapToGri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>Тема 10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. Защита населения от природных пожаров (1ч)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Способы тушения лесных пожаров. Меры пожарной безопасности, которые необходимо соблюдать в лесу в зависимости от условий погоды и цели похода в лесу</w:t>
      </w:r>
    </w:p>
    <w:p w:rsidR="00207327" w:rsidRPr="009F1A64" w:rsidRDefault="00207327" w:rsidP="00207327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3. Основы противодействия терроризму и экстремизму в Российской Федерации (</w:t>
      </w:r>
      <w:r w:rsidR="00295D61" w:rsidRPr="009F1A64">
        <w:rPr>
          <w:rFonts w:ascii="Times New Roman" w:hAnsi="Times New Roman" w:cs="Times New Roman"/>
          <w:b/>
          <w:sz w:val="24"/>
          <w:szCs w:val="24"/>
        </w:rPr>
        <w:t>2</w:t>
      </w:r>
      <w:r w:rsidRPr="009F1A64">
        <w:rPr>
          <w:rFonts w:ascii="Times New Roman" w:hAnsi="Times New Roman" w:cs="Times New Roman"/>
          <w:b/>
          <w:sz w:val="24"/>
          <w:szCs w:val="24"/>
        </w:rPr>
        <w:t>ч)</w:t>
      </w:r>
    </w:p>
    <w:p w:rsidR="00207327" w:rsidRPr="009F1A64" w:rsidRDefault="00295D61" w:rsidP="00207327">
      <w:pPr>
        <w:snapToGri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77DBF" w:rsidRPr="009F1A6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. Духовно-нравственные основы противодействия терроризму и экстремизму(</w:t>
      </w:r>
      <w:r w:rsidRPr="009F1A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207327" w:rsidRPr="009F1A64" w:rsidRDefault="00207327" w:rsidP="00207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Терроризм как преступление, не имеющее оправдания и представляющее одну из самых серьёзных угроз национальной безопасности России. Отрицательное отношение к любым видам террористической деятельности. Формирование антитеррористического поведения.</w:t>
      </w:r>
    </w:p>
    <w:p w:rsidR="00295D61" w:rsidRPr="009F1A64" w:rsidRDefault="00295D61" w:rsidP="00295D61">
      <w:pPr>
        <w:snapToGri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t>Модуль 2. Основы медицинских знаний и здорового образа жизни (7часов)</w:t>
      </w:r>
    </w:p>
    <w:p w:rsidR="00207327" w:rsidRPr="009F1A64" w:rsidRDefault="00207327" w:rsidP="00207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11372" w:rsidRPr="009F1A64">
        <w:rPr>
          <w:rFonts w:ascii="Times New Roman" w:hAnsi="Times New Roman" w:cs="Times New Roman"/>
          <w:b/>
          <w:sz w:val="24"/>
          <w:szCs w:val="24"/>
        </w:rPr>
        <w:t>3</w:t>
      </w:r>
      <w:r w:rsidRPr="009F1A64">
        <w:rPr>
          <w:rFonts w:ascii="Times New Roman" w:hAnsi="Times New Roman" w:cs="Times New Roman"/>
          <w:b/>
          <w:sz w:val="24"/>
          <w:szCs w:val="24"/>
        </w:rPr>
        <w:t>  Основы здорового образа жизни (3 ч)</w:t>
      </w:r>
    </w:p>
    <w:p w:rsidR="00207327" w:rsidRPr="009F1A64" w:rsidRDefault="00295D61" w:rsidP="002073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77DBF" w:rsidRPr="009F1A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. Здоровый образ жизни и его значение для гармоничного развития человека(3ч)</w:t>
      </w:r>
    </w:p>
    <w:p w:rsidR="00207327" w:rsidRPr="009F1A64" w:rsidRDefault="00207327" w:rsidP="0020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 Психологическая уравновешенность. Стресс и его влияние на человека. Индивидуальное здоровье человека, его физическая и духовная 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со взрослыми, родителями, сверстниками. Взаимоотношения человека и общества. Ответственность несовершеннолетних.</w:t>
      </w:r>
    </w:p>
    <w:p w:rsidR="00207327" w:rsidRPr="009F1A64" w:rsidRDefault="00207327" w:rsidP="00207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</w:t>
      </w:r>
      <w:r w:rsidR="00C42406" w:rsidRPr="009F1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372" w:rsidRPr="009F1A64">
        <w:rPr>
          <w:rFonts w:ascii="Times New Roman" w:hAnsi="Times New Roman" w:cs="Times New Roman"/>
          <w:b/>
          <w:sz w:val="24"/>
          <w:szCs w:val="24"/>
        </w:rPr>
        <w:t>4</w:t>
      </w:r>
      <w:r w:rsidRPr="009F1A64">
        <w:rPr>
          <w:rFonts w:ascii="Times New Roman" w:hAnsi="Times New Roman" w:cs="Times New Roman"/>
          <w:b/>
          <w:sz w:val="24"/>
          <w:szCs w:val="24"/>
        </w:rPr>
        <w:t>.  Основы медицинских знаний и оказание первой медицинской помощи (4 ч)</w:t>
      </w:r>
    </w:p>
    <w:p w:rsidR="00207327" w:rsidRPr="009F1A64" w:rsidRDefault="00295D61" w:rsidP="002073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77DBF" w:rsidRPr="009F1A6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. Первая помощь при неотложных состояниях (4ч)</w:t>
      </w:r>
    </w:p>
    <w:p w:rsidR="00207327" w:rsidRPr="009F1A64" w:rsidRDefault="00207327" w:rsidP="0020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 Первая медицинская помощь при травмах опорно-двигательного аппарата, порядок наложения поддерживающей повязки. Правила и способы транспортировки пострадавшего. Первая медицинская помощь при кровотечениях. Способы остановки кровотечения.</w:t>
      </w:r>
    </w:p>
    <w:p w:rsidR="00207327" w:rsidRPr="009F1A64" w:rsidRDefault="00207327" w:rsidP="002073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327" w:rsidRPr="009F1A64" w:rsidRDefault="00207327" w:rsidP="00C42406">
      <w:pPr>
        <w:shd w:val="clear" w:color="auto" w:fill="FFFFFF"/>
        <w:spacing w:after="0"/>
        <w:ind w:left="-18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77DBF" w:rsidRPr="009F1A64" w:rsidRDefault="00677DBF" w:rsidP="00C42406">
      <w:pPr>
        <w:shd w:val="clear" w:color="auto" w:fill="FFFFFF"/>
        <w:spacing w:after="0"/>
        <w:ind w:left="-18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t>Модуль1. Основы безопасности личности, общества и государства 24ч</w:t>
      </w:r>
    </w:p>
    <w:p w:rsidR="00677DBF" w:rsidRPr="009F1A64" w:rsidRDefault="00677DBF" w:rsidP="00677DB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>Раздел 1. Основы комплексной безопасности (18часов)</w:t>
      </w:r>
    </w:p>
    <w:p w:rsidR="00207327" w:rsidRPr="009F1A64" w:rsidRDefault="00677DBF" w:rsidP="00677DBF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>1.Пожарная безопасность(3 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lastRenderedPageBreak/>
        <w:t>Причины возникновения пожаров в жилых и общественных зданиях. Права и обязанности граждан в области пожарной безопасности в быту. Алгоритм безопасного поведения при пожаре, в том числе наиболее эффективные способы предотвращения возгорания, оказание помощи младшим, престарелым и т.д. Основные мероприятия, проводимые МЧС России, по совершенствованию пожарной безопасности в стране. План поведения на случай возникновения пожары в школе, дома, общественном месте (стадион, кинотеатре) и записывают в дневник безопасности.</w:t>
      </w:r>
    </w:p>
    <w:p w:rsidR="00207327" w:rsidRPr="009F1A64" w:rsidRDefault="00677DBF" w:rsidP="00207327">
      <w:pPr>
        <w:spacing w:after="0"/>
        <w:ind w:righ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2. Безопасность на дорогах (</w:t>
      </w:r>
      <w:r w:rsidRPr="009F1A64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час</w:t>
      </w:r>
      <w:r w:rsidRPr="009F1A6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711372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происшествий.</w:t>
      </w:r>
      <w:r w:rsidR="00711372" w:rsidRPr="009F1A64">
        <w:rPr>
          <w:rFonts w:ascii="Times New Roman" w:eastAsia="Calibri" w:hAnsi="Times New Roman" w:cs="Times New Roman"/>
          <w:i/>
          <w:sz w:val="24"/>
          <w:szCs w:val="24"/>
        </w:rPr>
        <w:t xml:space="preserve"> Безопасное поведение на железной дороге.</w:t>
      </w:r>
      <w:r w:rsidRPr="009F1A64">
        <w:rPr>
          <w:rFonts w:ascii="Times New Roman" w:hAnsi="Times New Roman" w:cs="Times New Roman"/>
          <w:sz w:val="24"/>
          <w:szCs w:val="24"/>
        </w:rPr>
        <w:t xml:space="preserve"> </w:t>
      </w:r>
      <w:r w:rsidR="00711372" w:rsidRPr="009F1A64">
        <w:rPr>
          <w:rFonts w:ascii="Times New Roman" w:eastAsia="Calibri" w:hAnsi="Times New Roman" w:cs="Times New Roman"/>
          <w:sz w:val="24"/>
          <w:szCs w:val="24"/>
        </w:rPr>
        <w:t>Организация  дорожного движения. Обязанности пешеходов и пассажиров .</w:t>
      </w:r>
      <w:r w:rsidRPr="009F1A64">
        <w:rPr>
          <w:rFonts w:ascii="Times New Roman" w:hAnsi="Times New Roman" w:cs="Times New Roman"/>
          <w:sz w:val="24"/>
          <w:szCs w:val="24"/>
        </w:rPr>
        <w:t>Алгоритмы безопасного поведения на дорогах пешехода, пассажира, водителя велосипеда</w:t>
      </w:r>
      <w:r w:rsidR="00711372" w:rsidRPr="009F1A64">
        <w:rPr>
          <w:rFonts w:ascii="Times New Roman" w:hAnsi="Times New Roman" w:cs="Times New Roman"/>
          <w:sz w:val="24"/>
          <w:szCs w:val="24"/>
        </w:rPr>
        <w:t>.</w:t>
      </w:r>
      <w:r w:rsidR="00711372" w:rsidRPr="009F1A64">
        <w:rPr>
          <w:rFonts w:ascii="Times New Roman" w:eastAsia="Calibri" w:hAnsi="Times New Roman" w:cs="Times New Roman"/>
          <w:sz w:val="24"/>
          <w:szCs w:val="24"/>
        </w:rPr>
        <w:t xml:space="preserve"> Велосипедист – водитель транспортных средств.</w:t>
      </w:r>
      <w:r w:rsidR="00711372" w:rsidRPr="009F1A64">
        <w:rPr>
          <w:rFonts w:ascii="Times New Roman" w:hAnsi="Times New Roman"/>
          <w:i/>
          <w:sz w:val="24"/>
          <w:szCs w:val="24"/>
        </w:rPr>
        <w:t xml:space="preserve"> Виды  перекрестков. Проезд перекрестков. Опасность на дороге видимая и скрытая.</w:t>
      </w:r>
    </w:p>
    <w:p w:rsidR="00207327" w:rsidRPr="009F1A64" w:rsidRDefault="00677DBF" w:rsidP="00207327">
      <w:pPr>
        <w:spacing w:after="0"/>
        <w:ind w:right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3. Безопасность на водоёмах (3ч)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Состояние водоёмов в различное время года. Правила безопасного поведения на водоёмах. Способы обеззараживания воды. Правила безопасного поведения по воде. Правила само и взаимопомощи  терпящим бедствие на воде.</w:t>
      </w:r>
    </w:p>
    <w:p w:rsidR="00207327" w:rsidRPr="009F1A64" w:rsidRDefault="00677DBF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Экология и безопасность (2ч)</w:t>
      </w:r>
    </w:p>
    <w:p w:rsidR="00207327" w:rsidRPr="009F1A64" w:rsidRDefault="00207327" w:rsidP="00207327">
      <w:pPr>
        <w:spacing w:after="0"/>
        <w:ind w:right="-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Экологическая обстановка в местах проживания. Анализируют состояние окружающей среды. Запоминают приёмы по защите личного здоровья в местах с неблагоприятной экологической обстановкой</w:t>
      </w:r>
    </w:p>
    <w:p w:rsidR="00207327" w:rsidRPr="009F1A64" w:rsidRDefault="00677DBF" w:rsidP="00207327">
      <w:pPr>
        <w:snapToGrid w:val="0"/>
        <w:spacing w:after="0"/>
        <w:ind w:right="-15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5. Чрезвычайные ситуации техногенного характера и их возможные последствия (5 ч) 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Причины возникновения чрезвычайных ситуаций техногенного характера и их возможные последствия по масштабу распространения. Чрезвычайные ситуации техногенного характера в соответствии с их классификацией. Алгоритм поведения во время характерной чрезвычайной ситуации техногенного характера, возможной в регионе своего проживания. Анализируют расположение потенциально опасных объектов в районе проживания и степень исходящих от них опасностей.</w:t>
      </w:r>
    </w:p>
    <w:p w:rsidR="00207327" w:rsidRPr="009F1A64" w:rsidRDefault="00207327" w:rsidP="00207327">
      <w:pPr>
        <w:spacing w:after="0"/>
        <w:ind w:right="-8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7327" w:rsidRPr="009F1A64" w:rsidRDefault="00207327" w:rsidP="00207327">
      <w:pPr>
        <w:spacing w:after="0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2. Защита населения Российской Федерации от чрезвычайных ситуаций  (</w:t>
      </w:r>
      <w:r w:rsidR="00677DBF" w:rsidRPr="009F1A64">
        <w:rPr>
          <w:rFonts w:ascii="Times New Roman" w:hAnsi="Times New Roman" w:cs="Times New Roman"/>
          <w:b/>
          <w:sz w:val="24"/>
          <w:szCs w:val="24"/>
        </w:rPr>
        <w:t>6</w:t>
      </w:r>
      <w:r w:rsidRPr="009F1A64">
        <w:rPr>
          <w:rFonts w:ascii="Times New Roman" w:hAnsi="Times New Roman" w:cs="Times New Roman"/>
          <w:b/>
          <w:sz w:val="24"/>
          <w:szCs w:val="24"/>
        </w:rPr>
        <w:t>ч)</w:t>
      </w:r>
    </w:p>
    <w:p w:rsidR="00207327" w:rsidRPr="009F1A64" w:rsidRDefault="00677DBF" w:rsidP="00207327">
      <w:pPr>
        <w:spacing w:after="0"/>
        <w:ind w:right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6. Обеспечение защиты населения от чрезвычайных ситуаций (</w:t>
      </w:r>
      <w:r w:rsidRPr="009F1A64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Основные мероприятия, проводимые в Российской Федерации,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 Рекомендации специалистов по правилам безопасного поведения в чрезвычайных ситуациях техногенного характера. Правила безопасного поведения в условиях различных ситуаций техногенного характера.</w:t>
      </w:r>
    </w:p>
    <w:p w:rsidR="00207327" w:rsidRPr="009F1A64" w:rsidRDefault="00677DBF" w:rsidP="00207327">
      <w:pPr>
        <w:spacing w:after="0"/>
        <w:ind w:righ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7. Организация защиты населения от чрезвычайных ситуаций техногенного характера (3 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Порядок оповещения населения и организацию его эвакуации (в комплексе с другими мероприятиями) в условиях чрезвычайных ситуаций техногенного характера. Основные мероприятия, проводимые в стране, по инженерной защите населения (укрытие людей в защитных сооружениях гражданской обороны и др.)</w:t>
      </w:r>
    </w:p>
    <w:p w:rsidR="00207327" w:rsidRPr="009F1A64" w:rsidRDefault="00677DBF" w:rsidP="00207327">
      <w:pPr>
        <w:spacing w:after="0"/>
        <w:ind w:righ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t>Модуль 2. Основы медицинских знаний и здорового образа жизни (11часов)</w:t>
      </w:r>
    </w:p>
    <w:p w:rsidR="00207327" w:rsidRPr="009F1A64" w:rsidRDefault="00207327" w:rsidP="00207327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3. Основы здорового образа жизни (</w:t>
      </w:r>
      <w:r w:rsidR="00677DBF" w:rsidRPr="009F1A64">
        <w:rPr>
          <w:rFonts w:ascii="Times New Roman" w:hAnsi="Times New Roman" w:cs="Times New Roman"/>
          <w:b/>
          <w:sz w:val="24"/>
          <w:szCs w:val="24"/>
        </w:rPr>
        <w:t>7</w:t>
      </w:r>
      <w:r w:rsidRPr="009F1A64">
        <w:rPr>
          <w:rFonts w:ascii="Times New Roman" w:hAnsi="Times New Roman" w:cs="Times New Roman"/>
          <w:b/>
          <w:sz w:val="24"/>
          <w:szCs w:val="24"/>
        </w:rPr>
        <w:t>ч)</w:t>
      </w:r>
    </w:p>
    <w:p w:rsidR="00207327" w:rsidRPr="009F1A64" w:rsidRDefault="00677DBF" w:rsidP="00207327">
      <w:pPr>
        <w:spacing w:after="0"/>
        <w:ind w:right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8. Здоровый образ жизни и его составляющие (</w:t>
      </w:r>
      <w:r w:rsidRPr="009F1A64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Особенности индивидуального здоровья, его духовная, физическая и социальная составляющие. Общие понятия о репродуктивном здоровье как общей составляющей здоровья человека и общества. Значение здорового образа жизни для сохранения и укрепления здоровья человека и общества. Анализ собственных поступков и их влияние на личное благополучие. Правила соблюдения норм здорового образа жизни для профилактики неинфекционных заболеваний и вредных привычек. </w:t>
      </w:r>
    </w:p>
    <w:p w:rsidR="00207327" w:rsidRPr="009F1A64" w:rsidRDefault="00207327" w:rsidP="00207327">
      <w:pPr>
        <w:spacing w:after="0"/>
        <w:ind w:righ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7327" w:rsidRPr="009F1A64" w:rsidRDefault="00207327" w:rsidP="00207327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4. Основы медицинских знаний и оказание первой помощи (4 ч)</w:t>
      </w:r>
    </w:p>
    <w:p w:rsidR="00207327" w:rsidRPr="009F1A64" w:rsidRDefault="00677DBF" w:rsidP="00207327">
      <w:pPr>
        <w:spacing w:after="0"/>
        <w:ind w:right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9. Первая помощь при неотложных состояниях (4 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Возможные последствия неотложных состояний и значение своевременного оказание первой помощи. Приёмы оказания первой помощи при травлениях АХОВ, при травмах, при утоплении. 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B74" w:rsidRPr="009F1A64" w:rsidRDefault="00207327" w:rsidP="00057B74">
      <w:pPr>
        <w:snapToGri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07327" w:rsidRPr="009F1A64" w:rsidRDefault="00057B74" w:rsidP="00207327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t>Модуль1. Основы безопасности личности, общества и государства 24ч</w:t>
      </w:r>
    </w:p>
    <w:p w:rsidR="00207327" w:rsidRPr="009F1A64" w:rsidRDefault="00207327" w:rsidP="002073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1. Основы комплексной безопасности (8 ч)</w:t>
      </w:r>
    </w:p>
    <w:p w:rsidR="00207327" w:rsidRPr="009F1A64" w:rsidRDefault="00677DBF" w:rsidP="00207327">
      <w:pPr>
        <w:spacing w:after="0"/>
        <w:ind w:right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1. Национальная безопасность России в современном мире (4 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Значение молодого поколения граждан Российской Федерации для развития нашей страны. Основные виды национальных интересов России в современном мире. Влияния личности на обеспечение национальной безопасности России. Значение культуры безопасности жизнедеятельности населения в обеспечении национальной безопасности России.</w:t>
      </w:r>
    </w:p>
    <w:p w:rsidR="00207327" w:rsidRPr="009F1A64" w:rsidRDefault="00677DBF" w:rsidP="00207327">
      <w:pPr>
        <w:spacing w:after="0"/>
        <w:ind w:right="2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>Тема2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. Чрезвычайные ситуации природного и техногенного характера и национальная безопасность России (4 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Классификация чрезвычайные ситуации по масштабу их распространения и тяжести последствий. Характеристика в общих чертах чрезвычайные ситуации природного и техногенного характера причины их возникновения и возможные последствия. Отрицательное влияние чрезвычайных ситуаций на национальную безопасность России. Влияние человеческого фактора на безопасность личности, общества и государства. Объясняют существующие (внешние и внутренние) угрозы национальной безопасности России.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27" w:rsidRPr="009F1A64" w:rsidRDefault="00207327" w:rsidP="00207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2. Защита населения Российской Федерации от чрезвычайных ситуаций</w:t>
      </w:r>
      <w:r w:rsidRPr="009F1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A6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57B74" w:rsidRPr="009F1A6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F1A64">
        <w:rPr>
          <w:rFonts w:ascii="Times New Roman" w:hAnsi="Times New Roman" w:cs="Times New Roman"/>
          <w:b/>
          <w:sz w:val="24"/>
          <w:szCs w:val="24"/>
        </w:rPr>
        <w:t>ч)</w:t>
      </w:r>
    </w:p>
    <w:p w:rsidR="00207327" w:rsidRPr="009F1A64" w:rsidRDefault="00677DBF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.Организационные основы по защите населения страны от чрезвычайных ситуаций мирного и военного времени (</w:t>
      </w:r>
      <w:r w:rsidR="00057B74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Права и обязанности граждан Российской Федерации в области в условиях чрезвычайных ситуаций мирного и военного времени. Основные силы и средства РСЧС для защиты населения страны от чрезвычайных ситуаций природного и техногенного характера. Задачи, решаемые образовательным учреждением, по защите учащихся и персонала в условиях чрезвычайных ситуаций. Объясняют роль МЧС России в защите населения от чрезвычайных ситуаций в современных условиях</w:t>
      </w:r>
    </w:p>
    <w:p w:rsidR="00207327" w:rsidRPr="009F1A64" w:rsidRDefault="00677DBF" w:rsidP="00207327">
      <w:pPr>
        <w:spacing w:after="0"/>
        <w:ind w:righ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4. Экология и безопасность (</w:t>
      </w:r>
      <w:r w:rsidR="00057B74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ч)</w:t>
      </w:r>
    </w:p>
    <w:p w:rsidR="00207327" w:rsidRPr="009F1A64" w:rsidRDefault="00207327" w:rsidP="00207327">
      <w:pPr>
        <w:spacing w:after="0"/>
        <w:ind w:right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Экологическая обстановка в местах проживания. Состояние окружающей среды. Приёмы по защите личного здоровья в местах с неблагоприятной экологической обстановкой.</w:t>
      </w:r>
    </w:p>
    <w:p w:rsidR="00207327" w:rsidRPr="009F1A64" w:rsidRDefault="00677DBF" w:rsidP="00207327">
      <w:pPr>
        <w:spacing w:after="0"/>
        <w:ind w:righ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5.Основные мероприятия, проводимые в Российской Федерации, по защите населения от чрезвычайных ситуаций мирного и военного времени  (</w:t>
      </w:r>
      <w:r w:rsidR="00057B74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времени. Система мониторинга и прогнозирования чрезвычайных ситуаций и её основные мероприятия.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характера. Перечень необходимых личных предметов на случай эвакуации. Проведение аварийно-спасательных и других неотложных работ и очаге чрезвычайной ситуации.</w:t>
      </w:r>
    </w:p>
    <w:p w:rsidR="00057B74" w:rsidRPr="009F1A64" w:rsidRDefault="00057B74" w:rsidP="00207327">
      <w:pPr>
        <w:snapToGri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>Тема 6. Дорожная безопасность</w:t>
      </w:r>
      <w:r w:rsidR="000B52E4"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 (3 часа)</w:t>
      </w:r>
      <w:r w:rsidRPr="009F1A6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11372" w:rsidRPr="009F1A64">
        <w:rPr>
          <w:rFonts w:ascii="Times New Roman" w:hAnsi="Times New Roman"/>
          <w:i/>
          <w:sz w:val="24"/>
          <w:szCs w:val="24"/>
        </w:rPr>
        <w:t xml:space="preserve"> Причины ДТП.  Правовое воспитание участников дорожного движения. Ошибки участников дорожного движения. Безопасное поведение на железнодорожном транспорте. Водитель велосипеда – полноправный участник дорожного движения</w:t>
      </w:r>
    </w:p>
    <w:p w:rsidR="00207327" w:rsidRPr="009F1A64" w:rsidRDefault="00207327" w:rsidP="00207327">
      <w:pPr>
        <w:spacing w:after="0"/>
        <w:ind w:right="-1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3. Противодействие терроризму и экстремизму в Российской Федерации (</w:t>
      </w:r>
      <w:r w:rsidR="000B52E4" w:rsidRPr="009F1A64">
        <w:rPr>
          <w:rFonts w:ascii="Times New Roman" w:hAnsi="Times New Roman" w:cs="Times New Roman"/>
          <w:b/>
          <w:sz w:val="24"/>
          <w:szCs w:val="24"/>
        </w:rPr>
        <w:t>7</w:t>
      </w:r>
      <w:r w:rsidRPr="009F1A64">
        <w:rPr>
          <w:rFonts w:ascii="Times New Roman" w:hAnsi="Times New Roman" w:cs="Times New Roman"/>
          <w:b/>
          <w:sz w:val="24"/>
          <w:szCs w:val="24"/>
        </w:rPr>
        <w:t>ч)</w:t>
      </w:r>
    </w:p>
    <w:p w:rsidR="00207327" w:rsidRPr="009F1A64" w:rsidRDefault="00677DBF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0B52E4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207327" w:rsidRPr="009F1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Терроризм и экстремизм: их причины и последствия 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(2 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Международный терроризм как серьёзную угрозу национальной безопасности России. Виды террористических актов, их цели и способы осуществления. Формулируют собственную позицию неприятия терроризма в любых его проявлениях</w:t>
      </w:r>
    </w:p>
    <w:p w:rsidR="00207327" w:rsidRPr="009F1A64" w:rsidRDefault="00677DBF" w:rsidP="00207327">
      <w:pPr>
        <w:spacing w:after="0"/>
        <w:ind w:righ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0B52E4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. Нормативно-правовая база противодействия терроризму и экстремизму (</w:t>
      </w:r>
      <w:r w:rsidR="000B52E4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Основные нормативно-правовые акты противодействия экстремизму, терроризму и наркотизму. Основные направления по формированию антитеррористического поведения. Правила поведения в различных ситуациях, чтобы не попасть в наркотическую ловушку.</w:t>
      </w:r>
    </w:p>
    <w:p w:rsidR="00207327" w:rsidRPr="009F1A64" w:rsidRDefault="00677DBF" w:rsidP="00207327">
      <w:pPr>
        <w:spacing w:after="0"/>
        <w:ind w:right="-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0B52E4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. Организационные основы системы противодействия терроризму и наркотизму в Российской Федерации (</w:t>
      </w:r>
      <w:r w:rsidR="000B52E4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</w:t>
      </w:r>
      <w:r w:rsidR="00207327" w:rsidRPr="009F1A6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Организационные основы системы противодействия терроризму и наркоизму в Российской Федерации. Примеры деятельности Национального антитеррористического комитета по обеспечению своевременного и надёжной защиты населения от терроризма. Деятельность Федеральной службы Российской Федерации по контролю за оборотом наркотиков России (ФСКН России) и её положительные результаты.</w:t>
      </w:r>
    </w:p>
    <w:p w:rsidR="00207327" w:rsidRPr="009F1A64" w:rsidRDefault="00677DBF" w:rsidP="00207327">
      <w:pPr>
        <w:spacing w:after="0"/>
        <w:ind w:right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0B52E4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. Обеспечение личной безопасности при угрозе теракта и профилактика наркозависимости  (2 ч</w:t>
      </w:r>
      <w:r w:rsidR="00207327" w:rsidRPr="009F1A6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Рекомендации специалистов по безопасному поведению при угрозе теракта. Отрицательное отношение к приёму наркотиков.</w:t>
      </w:r>
    </w:p>
    <w:p w:rsidR="00207327" w:rsidRPr="009F1A64" w:rsidRDefault="00C507EB" w:rsidP="00207327">
      <w:pPr>
        <w:spacing w:after="0"/>
        <w:ind w:righ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t>Модуль 2. Основы медицинских знаний и здорового образа жизни (10часов)</w:t>
      </w:r>
    </w:p>
    <w:p w:rsidR="00207327" w:rsidRPr="009F1A64" w:rsidRDefault="00207327" w:rsidP="00207327">
      <w:pPr>
        <w:spacing w:after="0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Раздел 3. Основы здорового образа жизни (</w:t>
      </w:r>
      <w:r w:rsidR="00C507EB" w:rsidRPr="009F1A64">
        <w:rPr>
          <w:rFonts w:ascii="Times New Roman" w:hAnsi="Times New Roman" w:cs="Times New Roman"/>
          <w:b/>
          <w:sz w:val="24"/>
          <w:szCs w:val="24"/>
        </w:rPr>
        <w:t>8</w:t>
      </w:r>
      <w:r w:rsidRPr="009F1A64">
        <w:rPr>
          <w:rFonts w:ascii="Times New Roman" w:hAnsi="Times New Roman" w:cs="Times New Roman"/>
          <w:b/>
          <w:sz w:val="24"/>
          <w:szCs w:val="24"/>
        </w:rPr>
        <w:t>ч)</w:t>
      </w:r>
    </w:p>
    <w:p w:rsidR="00207327" w:rsidRPr="009F1A64" w:rsidRDefault="00677DBF" w:rsidP="00207327">
      <w:pPr>
        <w:spacing w:after="0"/>
        <w:ind w:righ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507EB" w:rsidRPr="009F1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207327" w:rsidRPr="009F1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Здоровье – условие благополучия человека (3ч)</w:t>
      </w:r>
    </w:p>
    <w:p w:rsidR="00207327" w:rsidRPr="009F1A64" w:rsidRDefault="00207327" w:rsidP="00207327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Здоровье, как полное физическое, духовное и социальное благополучие. Взаимосвязь индивидуального и общественного здоровья. Влияние репродуктивного здоровья на национальную безопасность России.</w:t>
      </w:r>
    </w:p>
    <w:p w:rsidR="00207327" w:rsidRPr="009F1A64" w:rsidRDefault="00677DBF" w:rsidP="00207327">
      <w:pPr>
        <w:spacing w:after="0"/>
        <w:ind w:righ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C507EB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. Факторы, разрушающие репродуктивное здоровье (3 ч)</w:t>
      </w:r>
    </w:p>
    <w:p w:rsidR="00C507EB" w:rsidRPr="009F1A64" w:rsidRDefault="00207327" w:rsidP="00C507EB">
      <w:pPr>
        <w:spacing w:after="0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Основные факторы, разрушающие репродуктивное здоровье (ранние половые связи, инфекции, передаваемые половым путём, Вич-инфекция), анализ профилактики заражения ИППП.</w:t>
      </w:r>
      <w:r w:rsidR="00C507EB"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07EB" w:rsidRPr="009F1A64" w:rsidRDefault="00C507EB" w:rsidP="00C507EB">
      <w:pPr>
        <w:spacing w:after="0"/>
        <w:ind w:righ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9F1A64">
        <w:rPr>
          <w:rFonts w:ascii="Times New Roman" w:hAnsi="Times New Roman" w:cs="Times New Roman"/>
          <w:b/>
          <w:bCs/>
          <w:i/>
          <w:sz w:val="24"/>
          <w:szCs w:val="24"/>
        </w:rPr>
        <w:t>13. Правовые основы сохранения и укрепления репродуктивного здоровья (2 ч)</w:t>
      </w:r>
    </w:p>
    <w:p w:rsidR="00C507EB" w:rsidRPr="009F1A64" w:rsidRDefault="00C507EB" w:rsidP="00C507EB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lastRenderedPageBreak/>
        <w:t>Основы семейного права в Российской Федерации. Взаимосвязь семьи и здорового образа жизни в жизнедеятельности личности и общества. Особенности семейно-брачных отношений в Российской Федерации.</w:t>
      </w:r>
    </w:p>
    <w:p w:rsidR="00207327" w:rsidRPr="009F1A64" w:rsidRDefault="00207327" w:rsidP="00207327">
      <w:pPr>
        <w:spacing w:after="0"/>
        <w:ind w:right="-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27" w:rsidRPr="009F1A64" w:rsidRDefault="00207327" w:rsidP="00207327">
      <w:pPr>
        <w:spacing w:after="0"/>
        <w:ind w:right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507EB" w:rsidRPr="009F1A64">
        <w:rPr>
          <w:rFonts w:ascii="Times New Roman" w:hAnsi="Times New Roman" w:cs="Times New Roman"/>
          <w:b/>
          <w:sz w:val="24"/>
          <w:szCs w:val="24"/>
        </w:rPr>
        <w:t>4</w:t>
      </w:r>
      <w:r w:rsidRPr="009F1A64">
        <w:rPr>
          <w:rFonts w:ascii="Times New Roman" w:hAnsi="Times New Roman" w:cs="Times New Roman"/>
          <w:b/>
          <w:sz w:val="24"/>
          <w:szCs w:val="24"/>
        </w:rPr>
        <w:t>. Основы медицинских знаний и оказание первой помощи (2 ч</w:t>
      </w:r>
      <w:r w:rsidRPr="009F1A6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07327" w:rsidRPr="009F1A64" w:rsidRDefault="00677DBF" w:rsidP="00207327">
      <w:pPr>
        <w:spacing w:after="0"/>
        <w:ind w:righ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6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C507EB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207327" w:rsidRPr="009F1A64">
        <w:rPr>
          <w:rFonts w:ascii="Times New Roman" w:hAnsi="Times New Roman" w:cs="Times New Roman"/>
          <w:b/>
          <w:bCs/>
          <w:i/>
          <w:sz w:val="24"/>
          <w:szCs w:val="24"/>
        </w:rPr>
        <w:t>.Оказание первой помощи (2 ч)</w:t>
      </w:r>
    </w:p>
    <w:p w:rsidR="00207327" w:rsidRPr="009F1A64" w:rsidRDefault="00207327" w:rsidP="00207327">
      <w:pPr>
        <w:spacing w:after="0"/>
        <w:ind w:right="-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Приёмы оказания первой помощи при массовых поражениях населения или передозировке в приёме психоактивных веществ, различные  способы транспортировки пострадавших.</w:t>
      </w:r>
    </w:p>
    <w:p w:rsidR="00872DC7" w:rsidRPr="009F1A64" w:rsidRDefault="00872DC7" w:rsidP="00345F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478" w:rsidRPr="009F1A64" w:rsidRDefault="00B71478" w:rsidP="00B71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3)ТЕМАТИЧЕСКОЕ ПЛАНИРОВАНИЕ С УКАЗАНИЕМ КОЛИЧЕСТВА ЧАСОВ, ОТВОДИМЫХ НА ОСВОЕНИЕ КАЖДОЙ ТЕМЫ</w:t>
      </w:r>
    </w:p>
    <w:p w:rsidR="00EE5246" w:rsidRPr="009F1A64" w:rsidRDefault="00EE5246" w:rsidP="00EE5246">
      <w:pPr>
        <w:spacing w:after="0"/>
      </w:pPr>
    </w:p>
    <w:p w:rsidR="00EE5246" w:rsidRPr="009F1A64" w:rsidRDefault="00EE5246" w:rsidP="00EE52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8115"/>
        <w:gridCol w:w="922"/>
      </w:tblGrid>
      <w:tr w:rsidR="00EE5246" w:rsidRPr="009F1A64" w:rsidTr="006C3F1B">
        <w:tc>
          <w:tcPr>
            <w:tcW w:w="710" w:type="dxa"/>
            <w:vAlign w:val="center"/>
          </w:tcPr>
          <w:p w:rsidR="00EE5246" w:rsidRPr="009F1A64" w:rsidRDefault="00EE5246" w:rsidP="006C3F1B">
            <w:pPr>
              <w:tabs>
                <w:tab w:val="left" w:pos="0"/>
                <w:tab w:val="left" w:pos="252"/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246" w:rsidRPr="009F1A64" w:rsidRDefault="00EE5246" w:rsidP="006C3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15" w:type="dxa"/>
            <w:vAlign w:val="center"/>
          </w:tcPr>
          <w:p w:rsidR="00EE5246" w:rsidRPr="009F1A64" w:rsidRDefault="00EE5246" w:rsidP="006C3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22" w:type="dxa"/>
            <w:vAlign w:val="center"/>
          </w:tcPr>
          <w:p w:rsidR="00EE5246" w:rsidRPr="009F1A64" w:rsidRDefault="00EE5246" w:rsidP="006C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E5246" w:rsidRPr="009F1A64" w:rsidRDefault="00EE5246" w:rsidP="006C3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507EB" w:rsidRPr="009F1A64" w:rsidTr="006C3F1B">
        <w:tc>
          <w:tcPr>
            <w:tcW w:w="9747" w:type="dxa"/>
            <w:gridSpan w:val="3"/>
            <w:vAlign w:val="center"/>
          </w:tcPr>
          <w:p w:rsidR="00C507EB" w:rsidRPr="009F1A64" w:rsidRDefault="00C507EB" w:rsidP="00192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Модуль1. Основы безопасности личности, общества и государства 24ч</w:t>
            </w:r>
          </w:p>
        </w:tc>
      </w:tr>
      <w:tr w:rsidR="00C507EB" w:rsidRPr="009F1A64" w:rsidTr="006C3F1B">
        <w:tc>
          <w:tcPr>
            <w:tcW w:w="9747" w:type="dxa"/>
            <w:gridSpan w:val="3"/>
            <w:vAlign w:val="center"/>
          </w:tcPr>
          <w:p w:rsidR="00C507EB" w:rsidRPr="009F1A64" w:rsidRDefault="00C507EB" w:rsidP="00192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Основы комплексной безопасности (17 часов)</w:t>
            </w:r>
          </w:p>
        </w:tc>
      </w:tr>
      <w:tr w:rsidR="00EE5246" w:rsidRPr="009F1A64" w:rsidTr="006C3F1B">
        <w:tc>
          <w:tcPr>
            <w:tcW w:w="9747" w:type="dxa"/>
            <w:gridSpan w:val="3"/>
            <w:vAlign w:val="center"/>
          </w:tcPr>
          <w:p w:rsidR="00EE5246" w:rsidRPr="009F1A64" w:rsidRDefault="00C507EB" w:rsidP="006C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1.Человек, среда его обитания, безопасность человека 5ч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Город как среда обитания</w:t>
            </w:r>
          </w:p>
        </w:tc>
        <w:tc>
          <w:tcPr>
            <w:tcW w:w="922" w:type="dxa"/>
            <w:vAlign w:val="center"/>
          </w:tcPr>
          <w:p w:rsidR="00EE5246" w:rsidRPr="009F1A64" w:rsidRDefault="00EE5246" w:rsidP="006C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Жилище человека, особенности жизнеобеспечения жилища</w:t>
            </w:r>
          </w:p>
        </w:tc>
        <w:tc>
          <w:tcPr>
            <w:tcW w:w="922" w:type="dxa"/>
            <w:vAlign w:val="center"/>
          </w:tcPr>
          <w:p w:rsidR="00EE5246" w:rsidRPr="009F1A64" w:rsidRDefault="00EE5246" w:rsidP="006C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природных условий в городе</w:t>
            </w:r>
          </w:p>
        </w:tc>
        <w:tc>
          <w:tcPr>
            <w:tcW w:w="922" w:type="dxa"/>
            <w:vAlign w:val="center"/>
          </w:tcPr>
          <w:p w:rsidR="00EE5246" w:rsidRPr="009F1A64" w:rsidRDefault="00EE5246" w:rsidP="006C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ind w:righ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людей, проживающих в городе, и безопасность</w:t>
            </w:r>
          </w:p>
        </w:tc>
        <w:tc>
          <w:tcPr>
            <w:tcW w:w="922" w:type="dxa"/>
            <w:vAlign w:val="center"/>
          </w:tcPr>
          <w:p w:rsidR="00EE5246" w:rsidRPr="009F1A64" w:rsidRDefault="00EE5246" w:rsidP="006C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 в повседневной жизни. Тест  </w:t>
            </w:r>
          </w:p>
        </w:tc>
        <w:tc>
          <w:tcPr>
            <w:tcW w:w="922" w:type="dxa"/>
            <w:vAlign w:val="center"/>
          </w:tcPr>
          <w:p w:rsidR="00EE5246" w:rsidRPr="009F1A64" w:rsidRDefault="00EE5246" w:rsidP="006C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747" w:type="dxa"/>
            <w:gridSpan w:val="3"/>
          </w:tcPr>
          <w:p w:rsidR="00EE5246" w:rsidRPr="009F1A64" w:rsidRDefault="00C507EB" w:rsidP="006C3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2.Опасные ситуации техногенного характера 8ч</w:t>
            </w:r>
          </w:p>
          <w:p w:rsidR="00EE5246" w:rsidRPr="009F1A64" w:rsidRDefault="00EE5246" w:rsidP="006C3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Дорожная безопасность 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ind w:right="-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Дорожное движение, безопасность участников дорожного движения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Пешеход. Безопасность пешехода</w:t>
            </w: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Пассажир. Безопасность пассажира 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Водитель. </w:t>
            </w: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 xml:space="preserve">Дорога -зона повышенной опасности. 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безопасность.</w:t>
            </w: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 xml:space="preserve"> Безопасное путешествие на поезде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поведение в бытовой ситуации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 xml:space="preserve">Правила безопасного поведения велосипедистов. 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Авиационный, морской,  речной транспорт. ЧС на транспорте. Тест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246" w:rsidRPr="009F1A64" w:rsidTr="006C3F1B">
        <w:tc>
          <w:tcPr>
            <w:tcW w:w="9747" w:type="dxa"/>
            <w:gridSpan w:val="3"/>
          </w:tcPr>
          <w:p w:rsidR="00EE5246" w:rsidRPr="009F1A64" w:rsidRDefault="00C507EB" w:rsidP="006C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3.Опасные ситуации природного характера 2ч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Погодные условия и безопасность человека.</w:t>
            </w:r>
            <w:r w:rsidRPr="009F1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Безопасное поведение на дорогах пешеходов в зимний период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водоёмах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747" w:type="dxa"/>
            <w:gridSpan w:val="3"/>
          </w:tcPr>
          <w:p w:rsidR="00EE5246" w:rsidRPr="009F1A64" w:rsidRDefault="00C507EB" w:rsidP="006C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4.Чрезвычайные ситуации природного и техногенного характера </w:t>
            </w:r>
            <w:r w:rsidR="00EE5246" w:rsidRPr="009F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ind w:righ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ind w:righ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07EB" w:rsidRPr="009F1A64" w:rsidTr="006C3F1B">
        <w:tc>
          <w:tcPr>
            <w:tcW w:w="9747" w:type="dxa"/>
            <w:gridSpan w:val="3"/>
          </w:tcPr>
          <w:p w:rsidR="00C507EB" w:rsidRPr="009F1A64" w:rsidRDefault="00C507EB" w:rsidP="006C3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Основы противодействия экстремизму и терроризму  в Российской Федерации (7 ч)</w:t>
            </w:r>
          </w:p>
        </w:tc>
      </w:tr>
      <w:tr w:rsidR="00EE5246" w:rsidRPr="009F1A64" w:rsidTr="006C3F1B">
        <w:tc>
          <w:tcPr>
            <w:tcW w:w="9747" w:type="dxa"/>
            <w:gridSpan w:val="3"/>
          </w:tcPr>
          <w:p w:rsidR="00EE5246" w:rsidRPr="009F1A64" w:rsidRDefault="00C507EB" w:rsidP="006C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5.Опасные ситуации социального характера, антиобщественное поведение 3ч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Антиобщественное поведение и его опасность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личной безопасности дома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747" w:type="dxa"/>
            <w:gridSpan w:val="3"/>
          </w:tcPr>
          <w:p w:rsidR="00EE5246" w:rsidRPr="009F1A64" w:rsidRDefault="00C507EB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 Экстремизм и терроризм – чрезвычайные опасности для общества и государства 4ч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Экстремизм и терроризм: основные понятия и причины их возникновения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Виды экстремистской и террористической деятельности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Виды террористических актов и их последствия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Ответственность несовершеннолетних за антиобщественное поведение и участие в террористической деятельности. Тест 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07EB" w:rsidRPr="009F1A64" w:rsidTr="006C3F1B">
        <w:tc>
          <w:tcPr>
            <w:tcW w:w="9747" w:type="dxa"/>
            <w:gridSpan w:val="3"/>
          </w:tcPr>
          <w:p w:rsidR="00C507EB" w:rsidRPr="009F1A64" w:rsidRDefault="00C507EB" w:rsidP="00192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 (11 часов)</w:t>
            </w:r>
          </w:p>
        </w:tc>
      </w:tr>
      <w:tr w:rsidR="00C507EB" w:rsidRPr="009F1A64" w:rsidTr="006C3F1B">
        <w:tc>
          <w:tcPr>
            <w:tcW w:w="9747" w:type="dxa"/>
            <w:gridSpan w:val="3"/>
          </w:tcPr>
          <w:p w:rsidR="00C507EB" w:rsidRPr="009F1A64" w:rsidRDefault="00C507EB" w:rsidP="00192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Основы здорового образа жизни (5часов)</w:t>
            </w:r>
          </w:p>
        </w:tc>
      </w:tr>
      <w:tr w:rsidR="00EE5246" w:rsidRPr="009F1A64" w:rsidTr="006C3F1B">
        <w:tc>
          <w:tcPr>
            <w:tcW w:w="9747" w:type="dxa"/>
            <w:gridSpan w:val="3"/>
          </w:tcPr>
          <w:p w:rsidR="00EE5246" w:rsidRPr="009F1A64" w:rsidRDefault="00C507EB" w:rsidP="006C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 Возрастные особенности развития человека и здоровый образ жизни 3ч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 здоровом образе жизни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 и закаливание организма – необходимые условия укрепления здоровья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Рациональное питание. Гигиена питания. 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747" w:type="dxa"/>
            <w:gridSpan w:val="3"/>
          </w:tcPr>
          <w:p w:rsidR="00EE5246" w:rsidRPr="009F1A64" w:rsidRDefault="00C507EB" w:rsidP="006C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 Факторы, разрушающие здоровье 2ч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ind w:righ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и профилактика вредных привычек (практические занятия)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07EB" w:rsidRPr="009F1A64" w:rsidTr="006C3F1B">
        <w:tc>
          <w:tcPr>
            <w:tcW w:w="9747" w:type="dxa"/>
            <w:gridSpan w:val="3"/>
          </w:tcPr>
          <w:p w:rsidR="00C507EB" w:rsidRPr="009F1A64" w:rsidRDefault="00C507EB" w:rsidP="006C3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Основы медицинских знаний  и оказание первой помощи (6 часов)</w:t>
            </w:r>
          </w:p>
        </w:tc>
      </w:tr>
      <w:tr w:rsidR="00EE5246" w:rsidRPr="009F1A64" w:rsidTr="006C3F1B">
        <w:tc>
          <w:tcPr>
            <w:tcW w:w="9747" w:type="dxa"/>
            <w:gridSpan w:val="3"/>
          </w:tcPr>
          <w:p w:rsidR="00EE5246" w:rsidRPr="009F1A64" w:rsidRDefault="00C507EB" w:rsidP="006C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9.Первая помощь и правила её оказания 6 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 различных видах повреждений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первой помощи при ушибах, ссадинах 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«Первая помощи при ушибах, ссадинах»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ind w:left="-108" w:righ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Первая помощь при отравлениях 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«Первая помощь при отравлениях»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 «Первая помощь и ее основное предназначение»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5" w:type="dxa"/>
          </w:tcPr>
          <w:p w:rsidR="00EE5246" w:rsidRPr="009F1A64" w:rsidRDefault="00EE5246" w:rsidP="006C3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22" w:type="dxa"/>
          </w:tcPr>
          <w:p w:rsidR="00EE5246" w:rsidRPr="009F1A64" w:rsidRDefault="00EE5246" w:rsidP="006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EE5246" w:rsidRPr="009F1A64" w:rsidRDefault="00EE5246" w:rsidP="00EE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246" w:rsidRPr="009F1A64" w:rsidRDefault="00EE5246" w:rsidP="00EE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t>6класс</w:t>
      </w:r>
    </w:p>
    <w:tbl>
      <w:tblPr>
        <w:tblW w:w="95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63"/>
        <w:gridCol w:w="944"/>
      </w:tblGrid>
      <w:tr w:rsidR="00EE5246" w:rsidRPr="009F1A64" w:rsidTr="006C3F1B">
        <w:tc>
          <w:tcPr>
            <w:tcW w:w="648" w:type="dxa"/>
            <w:vAlign w:val="center"/>
          </w:tcPr>
          <w:p w:rsidR="00EE5246" w:rsidRPr="009F1A64" w:rsidRDefault="00EE5246" w:rsidP="006C3F1B">
            <w:pPr>
              <w:tabs>
                <w:tab w:val="left" w:pos="0"/>
                <w:tab w:val="left" w:pos="252"/>
                <w:tab w:val="left" w:pos="452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63" w:type="dxa"/>
            <w:vAlign w:val="center"/>
          </w:tcPr>
          <w:p w:rsidR="00EE5246" w:rsidRPr="009F1A64" w:rsidRDefault="00EE5246" w:rsidP="006C3F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44" w:type="dxa"/>
            <w:vAlign w:val="center"/>
          </w:tcPr>
          <w:p w:rsidR="00EE5246" w:rsidRPr="009F1A64" w:rsidRDefault="00EE5246" w:rsidP="006C3F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F499D" w:rsidRPr="009F1A64" w:rsidTr="006C3F1B">
        <w:tc>
          <w:tcPr>
            <w:tcW w:w="9555" w:type="dxa"/>
            <w:gridSpan w:val="3"/>
            <w:vAlign w:val="center"/>
          </w:tcPr>
          <w:p w:rsidR="007F499D" w:rsidRPr="009F1A64" w:rsidRDefault="007F499D" w:rsidP="00192C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Модуль1. Основы безопасности личности, общества и государства 26ч</w:t>
            </w:r>
          </w:p>
        </w:tc>
      </w:tr>
      <w:tr w:rsidR="007F499D" w:rsidRPr="009F1A64" w:rsidTr="006C3F1B">
        <w:tc>
          <w:tcPr>
            <w:tcW w:w="9555" w:type="dxa"/>
            <w:gridSpan w:val="3"/>
            <w:vAlign w:val="center"/>
          </w:tcPr>
          <w:p w:rsidR="007F499D" w:rsidRPr="009F1A64" w:rsidRDefault="007F499D" w:rsidP="00192C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Основы комплексной безопасности (26 часов)</w:t>
            </w:r>
          </w:p>
        </w:tc>
      </w:tr>
      <w:tr w:rsidR="00EE5246" w:rsidRPr="009F1A64" w:rsidTr="006C3F1B">
        <w:tc>
          <w:tcPr>
            <w:tcW w:w="9555" w:type="dxa"/>
            <w:gridSpan w:val="3"/>
            <w:vAlign w:val="center"/>
          </w:tcPr>
          <w:p w:rsidR="00EE5246" w:rsidRPr="009F1A64" w:rsidRDefault="001D3674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1.Подготовка к активному отдыху на природе  6ч</w:t>
            </w:r>
          </w:p>
        </w:tc>
      </w:tr>
      <w:tr w:rsidR="00EE5246" w:rsidRPr="009F1A64" w:rsidTr="006C3F1B">
        <w:trPr>
          <w:trHeight w:val="354"/>
        </w:trPr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выходу на природу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необходимого снаряжения для похода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555" w:type="dxa"/>
            <w:gridSpan w:val="3"/>
          </w:tcPr>
          <w:p w:rsidR="00EE5246" w:rsidRPr="009F1A64" w:rsidRDefault="001D3674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2.Активный отдых на природе и безопасность 5ч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правила безопасности во время активного отдыха на природе. </w:t>
            </w: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Места активного отдыха в Кемеровской области.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лыжных походов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Водные походы и обеспечение безопасности на воде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Велосипедные походы и безопасность туристов. </w:t>
            </w: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rPr>
          <w:trHeight w:val="381"/>
        </w:trPr>
        <w:tc>
          <w:tcPr>
            <w:tcW w:w="9555" w:type="dxa"/>
            <w:gridSpan w:val="3"/>
          </w:tcPr>
          <w:p w:rsidR="00EE5246" w:rsidRPr="009F1A64" w:rsidRDefault="001D3674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9F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E5246" w:rsidRPr="009F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EE5246" w:rsidRPr="009F1A64">
              <w:rPr>
                <w:rFonts w:ascii="Times New Roman" w:hAnsi="Times New Roman"/>
                <w:b/>
                <w:sz w:val="24"/>
                <w:szCs w:val="24"/>
              </w:rPr>
              <w:t xml:space="preserve"> Дорожная безопасность 4ч 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3" w:type="dxa"/>
          </w:tcPr>
          <w:p w:rsidR="00EE5246" w:rsidRPr="009F1A64" w:rsidRDefault="00EE5246" w:rsidP="007F49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Дисциплина на дороге- путь к дорожной безопасности.</w:t>
            </w:r>
            <w:r w:rsidR="007F499D" w:rsidRPr="009F1A64">
              <w:rPr>
                <w:rFonts w:ascii="Times New Roman" w:hAnsi="Times New Roman"/>
                <w:i/>
                <w:sz w:val="24"/>
                <w:szCs w:val="24"/>
              </w:rPr>
              <w:t xml:space="preserve"> Безопасность на железной дороге.</w:t>
            </w: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 xml:space="preserve"> ПДД пешехода.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Опасность на дороге. Как ее избежать.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 xml:space="preserve">Вы – очевидец ДТП. 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Правила дорожного движения роллера, скейтбордиста (тест)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555" w:type="dxa"/>
            <w:gridSpan w:val="3"/>
          </w:tcPr>
          <w:p w:rsidR="00EE5246" w:rsidRPr="009F1A64" w:rsidRDefault="001D3674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4.Дальний (внутренний) и выездной туризм и меры безопасности 5ч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факторы, оказывающие влияние на безопасность человека в дальнем (внутреннем ) и выездном походе. 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Акклиматизация в горной местности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личной безопасности при следовании к местам отдыха наземными видами транспорта. </w:t>
            </w:r>
            <w:r w:rsidRPr="009F1A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Безопасность на</w:t>
            </w: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A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железнодорожном транспорте</w:t>
            </w: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личной безопасности на водном и воздушном транспорте. Тест 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555" w:type="dxa"/>
            <w:gridSpan w:val="3"/>
          </w:tcPr>
          <w:p w:rsidR="00EE5246" w:rsidRPr="009F1A64" w:rsidRDefault="001D3674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5.Обеспечение личной безопасности при автономном существовании человека в природной среде 3ч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Автономное существование человек в природной среде. Добровольная автономия человека в природной среде. 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Вынужденная автономия человека в природной среде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555" w:type="dxa"/>
            <w:gridSpan w:val="3"/>
          </w:tcPr>
          <w:p w:rsidR="00EE5246" w:rsidRPr="009F1A64" w:rsidRDefault="001D3674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6.Опасные ситуации в природных условиях 3ч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Опасные погодные явления. </w:t>
            </w: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 xml:space="preserve">Опасные погодные явления </w:t>
            </w:r>
            <w:r w:rsidRPr="009F1A64">
              <w:rPr>
                <w:i/>
              </w:rPr>
              <w:t xml:space="preserve"> </w:t>
            </w: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в Кузбассе.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при встрече с дикими животными в природных условиях 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Укусы насекомых и защита от них. Клещевой энцефалит и его профилактика. Тест 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499D" w:rsidRPr="009F1A64" w:rsidTr="006C3F1B">
        <w:tc>
          <w:tcPr>
            <w:tcW w:w="9555" w:type="dxa"/>
            <w:gridSpan w:val="3"/>
          </w:tcPr>
          <w:p w:rsidR="007F499D" w:rsidRPr="009F1A64" w:rsidRDefault="007F499D" w:rsidP="00192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 (9часов)</w:t>
            </w:r>
          </w:p>
        </w:tc>
      </w:tr>
      <w:tr w:rsidR="007F499D" w:rsidRPr="009F1A64" w:rsidTr="006C3F1B">
        <w:tc>
          <w:tcPr>
            <w:tcW w:w="9555" w:type="dxa"/>
            <w:gridSpan w:val="3"/>
          </w:tcPr>
          <w:p w:rsidR="007F499D" w:rsidRPr="009F1A64" w:rsidRDefault="007F499D" w:rsidP="00192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Основы медицинских знаний  и оказание первой помощи (3 часов)</w:t>
            </w:r>
          </w:p>
        </w:tc>
      </w:tr>
      <w:tr w:rsidR="00EE5246" w:rsidRPr="009F1A64" w:rsidTr="006C3F1B">
        <w:tc>
          <w:tcPr>
            <w:tcW w:w="9555" w:type="dxa"/>
            <w:gridSpan w:val="3"/>
          </w:tcPr>
          <w:p w:rsidR="00EE5246" w:rsidRPr="009F1A64" w:rsidRDefault="001D3674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7.Первая помощь при неотложных состояниях 3ч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 и оказание первой помощи в природных условиях. Первая помощь при травмах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при тепловом и солнечном ударе, отморожении и ожоге. (практика)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первой помощи при укусах змей и насекомых 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499D" w:rsidRPr="009F1A64" w:rsidTr="006C3F1B">
        <w:tc>
          <w:tcPr>
            <w:tcW w:w="9555" w:type="dxa"/>
            <w:gridSpan w:val="3"/>
          </w:tcPr>
          <w:p w:rsidR="007F499D" w:rsidRPr="009F1A64" w:rsidRDefault="007F499D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Основы здорового образа жизни (6часов)</w:t>
            </w:r>
          </w:p>
        </w:tc>
      </w:tr>
      <w:tr w:rsidR="00EE5246" w:rsidRPr="009F1A64" w:rsidTr="006C3F1B">
        <w:tc>
          <w:tcPr>
            <w:tcW w:w="9555" w:type="dxa"/>
            <w:gridSpan w:val="3"/>
          </w:tcPr>
          <w:p w:rsidR="00EE5246" w:rsidRPr="009F1A64" w:rsidRDefault="001D3674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8.Здоровье человека  и факторы, на него влияющие 6ч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и профилактика утомления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и его влияние на здоровье человека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Влияние неблагоприятной окружающей среды на здоровье человека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Влияние социальной среды на развитие и здоровье человека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Влияние наркотиков и других психоактивных веществ на здоровье человека. Тест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употребления наркотиков и других психоактивных веществ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3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4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EE5246" w:rsidRPr="009F1A64" w:rsidRDefault="00EE5246" w:rsidP="00EE52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246" w:rsidRPr="009F1A64" w:rsidRDefault="00EE5246" w:rsidP="00EE52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t>7класс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079"/>
        <w:gridCol w:w="902"/>
      </w:tblGrid>
      <w:tr w:rsidR="00EE5246" w:rsidRPr="009F1A64" w:rsidTr="006C3F1B">
        <w:tc>
          <w:tcPr>
            <w:tcW w:w="710" w:type="dxa"/>
            <w:vAlign w:val="center"/>
          </w:tcPr>
          <w:p w:rsidR="00EE5246" w:rsidRPr="009F1A64" w:rsidRDefault="00EE5246" w:rsidP="006C3F1B">
            <w:pPr>
              <w:tabs>
                <w:tab w:val="left" w:pos="0"/>
                <w:tab w:val="left" w:pos="252"/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E5246" w:rsidRPr="009F1A64" w:rsidRDefault="00EE5246" w:rsidP="006C3F1B">
            <w:pPr>
              <w:tabs>
                <w:tab w:val="left" w:pos="0"/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079" w:type="dxa"/>
            <w:vAlign w:val="center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раздела программы</w:t>
            </w:r>
          </w:p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EE5246" w:rsidRPr="009F1A64" w:rsidRDefault="00EE5246" w:rsidP="006C3F1B">
            <w:pPr>
              <w:spacing w:after="0" w:line="240" w:lineRule="auto"/>
              <w:ind w:left="-70" w:righ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EE5246" w:rsidRPr="009F1A64" w:rsidRDefault="00EE5246" w:rsidP="006C3F1B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7F499D" w:rsidRPr="009F1A64" w:rsidTr="006C3F1B">
        <w:tc>
          <w:tcPr>
            <w:tcW w:w="9691" w:type="dxa"/>
            <w:gridSpan w:val="3"/>
            <w:vAlign w:val="center"/>
          </w:tcPr>
          <w:p w:rsidR="007F499D" w:rsidRPr="009F1A64" w:rsidRDefault="007F499D" w:rsidP="00192C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Модуль1. Основы безопасности личности, общества и государства 28ч</w:t>
            </w:r>
          </w:p>
        </w:tc>
      </w:tr>
      <w:tr w:rsidR="007F499D" w:rsidRPr="009F1A64" w:rsidTr="006C3F1B">
        <w:tc>
          <w:tcPr>
            <w:tcW w:w="9691" w:type="dxa"/>
            <w:gridSpan w:val="3"/>
            <w:vAlign w:val="center"/>
          </w:tcPr>
          <w:p w:rsidR="007F499D" w:rsidRPr="009F1A64" w:rsidRDefault="007F499D" w:rsidP="00192C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Основы комплексной безопасности (19 часов)</w:t>
            </w:r>
          </w:p>
        </w:tc>
      </w:tr>
      <w:tr w:rsidR="00EE5246" w:rsidRPr="009F1A64" w:rsidTr="006C3F1B">
        <w:tc>
          <w:tcPr>
            <w:tcW w:w="9691" w:type="dxa"/>
            <w:gridSpan w:val="3"/>
            <w:vAlign w:val="center"/>
          </w:tcPr>
          <w:p w:rsidR="00EE5246" w:rsidRPr="009F1A64" w:rsidRDefault="001D3674" w:rsidP="006C3F1B">
            <w:pPr>
              <w:spacing w:after="0" w:line="240" w:lineRule="auto"/>
              <w:ind w:left="-70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Общие понятия об опасных и чрезвычайных ситуациях природного характера 3ч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природные явления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природных явлений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Опасные и чрезвычайные ситуации природного характера. </w:t>
            </w: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Опасные и ЧС природного характера возможные в Кемеровской области.</w:t>
            </w:r>
            <w:r w:rsidRPr="009F1A6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691" w:type="dxa"/>
            <w:gridSpan w:val="3"/>
          </w:tcPr>
          <w:p w:rsidR="00EE5246" w:rsidRPr="009F1A64" w:rsidRDefault="001D3674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2.Чрезвычайные ситуации геологического происхождения 3ч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Землетрясение. Причины возникновения и возможные последствия. 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Сейсмоопасные районы в Кемеровской области</w:t>
            </w: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безопасного поведения населения при землетрясении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вулканов на Земле, извержение вулканов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691" w:type="dxa"/>
            <w:gridSpan w:val="3"/>
          </w:tcPr>
          <w:p w:rsidR="00EE5246" w:rsidRPr="009F1A64" w:rsidRDefault="001D3674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3.Чрезвычайные ситуации метеорологического происхождения 2ч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Смерчи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691" w:type="dxa"/>
            <w:gridSpan w:val="3"/>
          </w:tcPr>
          <w:p w:rsidR="00EE5246" w:rsidRPr="009F1A64" w:rsidRDefault="001D3674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4.Чрезвычайные ситуации гидрологического происхождения4ч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Наводнения. Виды наводнений и их причины. </w:t>
            </w:r>
            <w:r w:rsidRPr="009F1A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Наводнение в Кемеровской области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Сели и их характеристика. Цунами и их характеристика.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Снежные лавины. </w:t>
            </w:r>
            <w:r w:rsidRPr="009F1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Лавиноопасные районы в Кемеровской области. </w:t>
            </w: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691" w:type="dxa"/>
            <w:gridSpan w:val="3"/>
          </w:tcPr>
          <w:p w:rsidR="00EE5246" w:rsidRPr="009F1A64" w:rsidRDefault="001D3674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5.Природные пожары и чрезвычайные ситуации биолого-социального происхождения 3ч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Лесные и торфяные пожары и их характеристика и профилактика. </w:t>
            </w:r>
            <w:r w:rsidRPr="009F1A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Пожароопасный период в Кемеровской области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Инфекционная заболевания людей и защита населения. 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Эпизоотии и эпифитотии. Тест 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246" w:rsidRPr="009F1A64" w:rsidTr="006C3F1B">
        <w:tc>
          <w:tcPr>
            <w:tcW w:w="9691" w:type="dxa"/>
            <w:gridSpan w:val="3"/>
          </w:tcPr>
          <w:p w:rsidR="00EE5246" w:rsidRPr="009F1A64" w:rsidRDefault="001D3674" w:rsidP="006C3F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5246" w:rsidRPr="009F1A64">
              <w:rPr>
                <w:rFonts w:ascii="Times New Roman" w:hAnsi="Times New Roman"/>
                <w:b/>
                <w:sz w:val="24"/>
                <w:szCs w:val="24"/>
              </w:rPr>
              <w:t xml:space="preserve">6. Дорожная безопасность 4 ч 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Правовое воспитание участников дорожного движения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Обязанности пассажиров и правила перевозки людей (железнодорожном транспорте)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Сигналы светофора  и регулировщика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 xml:space="preserve">Дорожные знаки и дорожная разметка. </w:t>
            </w:r>
            <w:r w:rsidRPr="009F1A6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499D" w:rsidRPr="009F1A64" w:rsidTr="006C3F1B">
        <w:tc>
          <w:tcPr>
            <w:tcW w:w="9691" w:type="dxa"/>
            <w:gridSpan w:val="3"/>
          </w:tcPr>
          <w:p w:rsidR="007F499D" w:rsidRPr="009F1A64" w:rsidRDefault="007F499D" w:rsidP="006C3F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Защита населения Российской Федерации от чрезвычайных ситуаций  (7ч)</w:t>
            </w:r>
          </w:p>
        </w:tc>
      </w:tr>
      <w:tr w:rsidR="00EE5246" w:rsidRPr="009F1A64" w:rsidTr="006C3F1B">
        <w:tc>
          <w:tcPr>
            <w:tcW w:w="9691" w:type="dxa"/>
            <w:gridSpan w:val="3"/>
          </w:tcPr>
          <w:p w:rsidR="00EE5246" w:rsidRPr="009F1A64" w:rsidRDefault="001D3674" w:rsidP="006C3F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7.Защита населения от чрезвычайных ситуаций геологического происхождения3ч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населения от последствий землетрясений. 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извержения вулканов. Защита населения.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Оползни и обвалы, их последствия. Защита населения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691" w:type="dxa"/>
            <w:gridSpan w:val="3"/>
          </w:tcPr>
          <w:p w:rsidR="00EE5246" w:rsidRPr="009F1A64" w:rsidRDefault="001D3674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8.Защита населения от чрезвычайных ситуаций метеорологического происхождения 1ч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от последствий ураганов и бурь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691" w:type="dxa"/>
            <w:gridSpan w:val="3"/>
          </w:tcPr>
          <w:p w:rsidR="00EE5246" w:rsidRPr="009F1A64" w:rsidRDefault="007F499D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9.Защита населения от чрезвычайных ситуациях гидрологического происхождения 2ч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населения от последствий наводнений. 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от последствий селевых потоков и цунами.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691" w:type="dxa"/>
            <w:gridSpan w:val="3"/>
          </w:tcPr>
          <w:p w:rsidR="00EE5246" w:rsidRPr="009F1A64" w:rsidRDefault="007F499D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 Защита населения от природных пожаров 1ч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лесных и торфяных пожаров, защита населения. 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499D" w:rsidRPr="009F1A64" w:rsidTr="006C3F1B">
        <w:tc>
          <w:tcPr>
            <w:tcW w:w="9691" w:type="dxa"/>
            <w:gridSpan w:val="3"/>
          </w:tcPr>
          <w:p w:rsidR="007F499D" w:rsidRPr="009F1A64" w:rsidRDefault="007F499D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3.Основы противодействия терроризму и экстремизму в Российской Федерации (2ч</w:t>
            </w:r>
          </w:p>
        </w:tc>
      </w:tr>
      <w:tr w:rsidR="00EE5246" w:rsidRPr="009F1A64" w:rsidTr="006C3F1B">
        <w:tc>
          <w:tcPr>
            <w:tcW w:w="9691" w:type="dxa"/>
            <w:gridSpan w:val="3"/>
          </w:tcPr>
          <w:p w:rsidR="00EE5246" w:rsidRPr="009F1A64" w:rsidRDefault="007F499D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 Духовно-нравственные основы противодействия терроризму и экстремизму 2ч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7F499D">
        <w:trPr>
          <w:trHeight w:val="1130"/>
        </w:trPr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нравственных позиций и личных качеств подростков в формировании антитеррористического поведения. Тест 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499D" w:rsidRPr="009F1A64" w:rsidTr="006C3F1B">
        <w:tc>
          <w:tcPr>
            <w:tcW w:w="9691" w:type="dxa"/>
            <w:gridSpan w:val="3"/>
          </w:tcPr>
          <w:p w:rsidR="007F499D" w:rsidRPr="009F1A64" w:rsidRDefault="007F499D" w:rsidP="00192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 (7часов)</w:t>
            </w:r>
          </w:p>
        </w:tc>
      </w:tr>
      <w:tr w:rsidR="007F499D" w:rsidRPr="009F1A64" w:rsidTr="006C3F1B">
        <w:tc>
          <w:tcPr>
            <w:tcW w:w="9691" w:type="dxa"/>
            <w:gridSpan w:val="3"/>
          </w:tcPr>
          <w:p w:rsidR="007F499D" w:rsidRPr="009F1A64" w:rsidRDefault="007F499D" w:rsidP="00192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Основы здорового образа жизни (3часов)</w:t>
            </w:r>
          </w:p>
        </w:tc>
      </w:tr>
      <w:tr w:rsidR="00EE5246" w:rsidRPr="009F1A64" w:rsidTr="006C3F1B">
        <w:tc>
          <w:tcPr>
            <w:tcW w:w="9691" w:type="dxa"/>
            <w:gridSpan w:val="3"/>
          </w:tcPr>
          <w:p w:rsidR="00EE5246" w:rsidRPr="009F1A64" w:rsidRDefault="007F499D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E5246" w:rsidRPr="009F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Здоровый образ жизни и его значение для гармоничного развития человека 3ч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Психологическая уравновешенность. 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499D" w:rsidRPr="009F1A64" w:rsidTr="006C3F1B">
        <w:tc>
          <w:tcPr>
            <w:tcW w:w="9691" w:type="dxa"/>
            <w:gridSpan w:val="3"/>
          </w:tcPr>
          <w:p w:rsidR="007F499D" w:rsidRPr="009F1A64" w:rsidRDefault="007F499D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Основы медицинских знаний  и оказание первой помощи (4 часов)</w:t>
            </w:r>
          </w:p>
        </w:tc>
      </w:tr>
      <w:tr w:rsidR="00EE5246" w:rsidRPr="009F1A64" w:rsidTr="006C3F1B">
        <w:tc>
          <w:tcPr>
            <w:tcW w:w="9691" w:type="dxa"/>
            <w:gridSpan w:val="3"/>
          </w:tcPr>
          <w:p w:rsidR="00EE5246" w:rsidRPr="009F1A64" w:rsidRDefault="007F499D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 Первая помощь при неотложных состояниях 4ч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правила оказания первой помощи. 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при наружном кровотечении. (практическая работа)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при ушибах и переломах. (практическая работа)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правила транспортировки пострадавшего. Тест 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02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EE5246" w:rsidRPr="009F1A64" w:rsidRDefault="00EE5246" w:rsidP="00EE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246" w:rsidRPr="009F1A64" w:rsidRDefault="00EE5246" w:rsidP="00EE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246" w:rsidRPr="009F1A64" w:rsidRDefault="00EE5246" w:rsidP="00EE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t>8класс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079"/>
        <w:gridCol w:w="851"/>
      </w:tblGrid>
      <w:tr w:rsidR="00EE5246" w:rsidRPr="009F1A64" w:rsidTr="006C3F1B">
        <w:tc>
          <w:tcPr>
            <w:tcW w:w="710" w:type="dxa"/>
            <w:vAlign w:val="center"/>
          </w:tcPr>
          <w:p w:rsidR="00EE5246" w:rsidRPr="009F1A64" w:rsidRDefault="00EE5246" w:rsidP="006C3F1B">
            <w:pPr>
              <w:tabs>
                <w:tab w:val="left" w:pos="0"/>
                <w:tab w:val="left" w:pos="252"/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E5246" w:rsidRPr="009F1A64" w:rsidRDefault="00EE5246" w:rsidP="006C3F1B">
            <w:pPr>
              <w:tabs>
                <w:tab w:val="left" w:pos="0"/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79" w:type="dxa"/>
            <w:vAlign w:val="center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программы</w:t>
            </w:r>
          </w:p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246" w:rsidRPr="009F1A64" w:rsidRDefault="00EE5246" w:rsidP="006C3F1B">
            <w:pPr>
              <w:spacing w:after="0" w:line="240" w:lineRule="auto"/>
              <w:ind w:left="-70" w:righ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E5246" w:rsidRPr="009F1A64" w:rsidRDefault="00EE5246" w:rsidP="006C3F1B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DA262A" w:rsidRPr="009F1A64" w:rsidTr="006C3F1B">
        <w:tc>
          <w:tcPr>
            <w:tcW w:w="9640" w:type="dxa"/>
            <w:gridSpan w:val="3"/>
            <w:vAlign w:val="center"/>
          </w:tcPr>
          <w:p w:rsidR="00DA262A" w:rsidRPr="009F1A64" w:rsidRDefault="00DA262A" w:rsidP="00192C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Модуль1. Основы безопасности личности, общества и государства 24ч</w:t>
            </w:r>
          </w:p>
        </w:tc>
      </w:tr>
      <w:tr w:rsidR="00DA262A" w:rsidRPr="009F1A64" w:rsidTr="006C3F1B">
        <w:tc>
          <w:tcPr>
            <w:tcW w:w="9640" w:type="dxa"/>
            <w:gridSpan w:val="3"/>
            <w:vAlign w:val="center"/>
          </w:tcPr>
          <w:p w:rsidR="00DA262A" w:rsidRPr="009F1A64" w:rsidRDefault="00DA262A" w:rsidP="00192C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Основы комплексной безопасности (18часов)</w:t>
            </w:r>
          </w:p>
        </w:tc>
      </w:tr>
      <w:tr w:rsidR="00EE5246" w:rsidRPr="009F1A64" w:rsidTr="006C3F1B">
        <w:tc>
          <w:tcPr>
            <w:tcW w:w="9640" w:type="dxa"/>
            <w:gridSpan w:val="3"/>
            <w:vAlign w:val="center"/>
          </w:tcPr>
          <w:p w:rsidR="00EE5246" w:rsidRPr="009F1A64" w:rsidRDefault="007F499D" w:rsidP="006C3F1B">
            <w:pPr>
              <w:spacing w:after="0" w:line="240" w:lineRule="auto"/>
              <w:ind w:left="-70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1.Пожарная безопасность 3ч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Пожары в жилых и общественных зданиях, их причина и последствия.</w:t>
            </w:r>
            <w:r w:rsidRPr="009F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Статистика пожаров в Кемеровской области.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пожаров в повседневной жизни.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Права. Обязанности и ответственность граждан  в области пожарной безопасности. Обеспечение личной безопасности при пожарах. Тест 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640" w:type="dxa"/>
            <w:gridSpan w:val="3"/>
          </w:tcPr>
          <w:p w:rsidR="00EE5246" w:rsidRPr="009F1A64" w:rsidRDefault="007F499D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2.Безопасность на дорогах 5ч 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дорожно-транспортных происшествий и травматизм людей. </w:t>
            </w:r>
            <w:r w:rsidRPr="009F1A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Безопасное поведение на железной дороге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Велосипедист – водитель транспортных средств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Виды  перекрестков. Проезд перекрестков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 xml:space="preserve">Опасность на дороге видимая и скрытая. </w:t>
            </w:r>
            <w:r w:rsidRPr="009F1A6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640" w:type="dxa"/>
            <w:gridSpan w:val="3"/>
          </w:tcPr>
          <w:p w:rsidR="00EE5246" w:rsidRPr="009F1A64" w:rsidRDefault="007F499D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Безопасность на водоёмах 3ч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Безопасный отдых на водоёмах. </w:t>
            </w: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Несчастные случаи на водоемах Кемеровской области.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терпящим бедствие на воде.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640" w:type="dxa"/>
            <w:gridSpan w:val="3"/>
          </w:tcPr>
          <w:p w:rsidR="00EE5246" w:rsidRPr="009F1A64" w:rsidRDefault="007F499D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Экология и безопасность 2ч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Загрязнение окружающей среды и здоровье человека. </w:t>
            </w:r>
            <w:r w:rsidRPr="009F1A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Экология в Кемеровской области.</w:t>
            </w:r>
            <w:r w:rsidRPr="009F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Тест 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при  неблагоприятной экологической обстановке.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640" w:type="dxa"/>
            <w:gridSpan w:val="3"/>
          </w:tcPr>
          <w:p w:rsidR="00EE5246" w:rsidRPr="009F1A64" w:rsidRDefault="007F499D" w:rsidP="006C3F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 Чрезвычайные ситуации техногенного характера и их возможные последствия 5ч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i/>
                <w:sz w:val="24"/>
                <w:szCs w:val="24"/>
              </w:rPr>
              <w:t>Радиационная обстановка в Кемеровской области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Аварии на химически опасных объектах и их возможнее последствия. </w:t>
            </w:r>
            <w:r w:rsidRPr="009F1A64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Предприятия химической отрасли Кемеровской области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Пожары и взрывы на взрывопожароопасных объектах экономики и их возможные последствия. 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Аварии на гидротехнических сооружениях. Тест 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262A" w:rsidRPr="009F1A64" w:rsidTr="006C3F1B">
        <w:tc>
          <w:tcPr>
            <w:tcW w:w="9640" w:type="dxa"/>
            <w:gridSpan w:val="3"/>
          </w:tcPr>
          <w:p w:rsidR="00DA262A" w:rsidRPr="009F1A64" w:rsidRDefault="00DA262A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Защита населения Российской Федерации от чрезвычайных ситуаций  (6ч)</w:t>
            </w:r>
          </w:p>
        </w:tc>
      </w:tr>
      <w:tr w:rsidR="00EE5246" w:rsidRPr="009F1A64" w:rsidTr="006C3F1B">
        <w:tc>
          <w:tcPr>
            <w:tcW w:w="9640" w:type="dxa"/>
            <w:gridSpan w:val="3"/>
          </w:tcPr>
          <w:p w:rsidR="00EE5246" w:rsidRPr="009F1A64" w:rsidRDefault="007F499D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 Обеспечение защиты населения от чрезвычайных ситуаций 3ч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радиационной и  химической защиты населения.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защиты населения от последствий аварий на взрывопожарных объектах.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9640" w:type="dxa"/>
            <w:gridSpan w:val="3"/>
          </w:tcPr>
          <w:p w:rsidR="00EE5246" w:rsidRPr="009F1A64" w:rsidRDefault="007F499D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 Организация защиты населения от чрезвычайных ситуаций техногенного характера 3ч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инженерной защите населения от ЧС техногенного характера. Тест 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262A" w:rsidRPr="009F1A64" w:rsidTr="006C3F1B">
        <w:tc>
          <w:tcPr>
            <w:tcW w:w="9640" w:type="dxa"/>
            <w:gridSpan w:val="3"/>
          </w:tcPr>
          <w:p w:rsidR="00DA262A" w:rsidRPr="009F1A64" w:rsidRDefault="00DA262A" w:rsidP="00192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 (11часов)</w:t>
            </w:r>
          </w:p>
        </w:tc>
      </w:tr>
      <w:tr w:rsidR="00DA262A" w:rsidRPr="009F1A64" w:rsidTr="006C3F1B">
        <w:tc>
          <w:tcPr>
            <w:tcW w:w="9640" w:type="dxa"/>
            <w:gridSpan w:val="3"/>
          </w:tcPr>
          <w:p w:rsidR="00DA262A" w:rsidRPr="009F1A64" w:rsidRDefault="00DA262A" w:rsidP="00192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Основы здорового образа жизни (8часов)</w:t>
            </w:r>
          </w:p>
        </w:tc>
      </w:tr>
      <w:tr w:rsidR="00EE5246" w:rsidRPr="009F1A64" w:rsidTr="006C3F1B">
        <w:tc>
          <w:tcPr>
            <w:tcW w:w="9640" w:type="dxa"/>
            <w:gridSpan w:val="3"/>
          </w:tcPr>
          <w:p w:rsidR="00EE5246" w:rsidRPr="009F1A64" w:rsidRDefault="007F499D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 Здоровый образ жизни и его составляющие 7ч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как основная ценность человека.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здоровье, его физическая, духовная и социальная сущность. Тест 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Вредные привычки и их влияние на здоровье. Профилактика вредных привычек.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Здоровый образ жизни и безопасность жизнедеятельности. Тест 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262A" w:rsidRPr="009F1A64" w:rsidTr="006C3F1B">
        <w:tc>
          <w:tcPr>
            <w:tcW w:w="9640" w:type="dxa"/>
            <w:gridSpan w:val="3"/>
          </w:tcPr>
          <w:p w:rsidR="00DA262A" w:rsidRPr="009F1A64" w:rsidRDefault="00DA262A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Основы медицинских знаний  и оказание первой помощи (4 часов)</w:t>
            </w:r>
          </w:p>
        </w:tc>
      </w:tr>
      <w:tr w:rsidR="00EE5246" w:rsidRPr="009F1A64" w:rsidTr="006C3F1B">
        <w:tc>
          <w:tcPr>
            <w:tcW w:w="9640" w:type="dxa"/>
            <w:gridSpan w:val="3"/>
          </w:tcPr>
          <w:p w:rsidR="00EE5246" w:rsidRPr="009F1A64" w:rsidRDefault="007F499D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E5246"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 Первая помощь при неотложных состояниях 4ч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пострадавшим и её значение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отравлениях аварийно химически опасными веществами (практическое занятие)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травмах (практическое занятие)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утоплении. Тест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6C3F1B">
        <w:tc>
          <w:tcPr>
            <w:tcW w:w="710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EE5246" w:rsidRPr="009F1A64" w:rsidRDefault="00EE5246" w:rsidP="00EE52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246" w:rsidRPr="009F1A64" w:rsidRDefault="00EE5246" w:rsidP="00EE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6DD" w:rsidRPr="009F1A64" w:rsidRDefault="00E946DD" w:rsidP="00EE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6DD" w:rsidRPr="009F1A64" w:rsidRDefault="00E946DD" w:rsidP="00EE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6DD" w:rsidRPr="009F1A64" w:rsidRDefault="00E946DD" w:rsidP="00EE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46" w:rsidRPr="009F1A64" w:rsidRDefault="00EE5246" w:rsidP="00EE52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"/>
        <w:gridCol w:w="7938"/>
        <w:gridCol w:w="48"/>
        <w:gridCol w:w="804"/>
      </w:tblGrid>
      <w:tr w:rsidR="00EE5246" w:rsidRPr="009F1A64" w:rsidTr="002228C0">
        <w:trPr>
          <w:trHeight w:val="660"/>
        </w:trPr>
        <w:tc>
          <w:tcPr>
            <w:tcW w:w="648" w:type="dxa"/>
          </w:tcPr>
          <w:p w:rsidR="00EE5246" w:rsidRPr="009F1A64" w:rsidRDefault="00EE5246" w:rsidP="006C3F1B">
            <w:pPr>
              <w:tabs>
                <w:tab w:val="left" w:pos="0"/>
                <w:tab w:val="left" w:pos="252"/>
                <w:tab w:val="left" w:pos="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246" w:rsidRPr="009F1A64" w:rsidRDefault="00EE5246" w:rsidP="006C3F1B">
            <w:pPr>
              <w:tabs>
                <w:tab w:val="left" w:pos="0"/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63" w:type="dxa"/>
            <w:gridSpan w:val="2"/>
            <w:vAlign w:val="center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vAlign w:val="center"/>
          </w:tcPr>
          <w:p w:rsidR="00EE5246" w:rsidRPr="009F1A64" w:rsidRDefault="00EE5246" w:rsidP="006C3F1B">
            <w:pPr>
              <w:spacing w:after="0" w:line="240" w:lineRule="auto"/>
              <w:ind w:left="-70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E5246" w:rsidRPr="009F1A64" w:rsidRDefault="00EE5246" w:rsidP="006C3F1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946DD" w:rsidRPr="009F1A64" w:rsidTr="002228C0">
        <w:tc>
          <w:tcPr>
            <w:tcW w:w="9463" w:type="dxa"/>
            <w:gridSpan w:val="5"/>
            <w:vAlign w:val="center"/>
          </w:tcPr>
          <w:p w:rsidR="00E946DD" w:rsidRPr="009F1A64" w:rsidRDefault="00E946DD" w:rsidP="00FF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Модуль1. Основы безопасности личности, общества и государства</w:t>
            </w:r>
            <w:r w:rsidR="00FF25F8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24ч</w:t>
            </w:r>
            <w:r w:rsidR="00FF25F8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аса)</w:t>
            </w:r>
          </w:p>
        </w:tc>
      </w:tr>
      <w:tr w:rsidR="00E946DD" w:rsidRPr="009F1A64" w:rsidTr="002228C0">
        <w:tc>
          <w:tcPr>
            <w:tcW w:w="9463" w:type="dxa"/>
            <w:gridSpan w:val="5"/>
            <w:vAlign w:val="center"/>
          </w:tcPr>
          <w:p w:rsidR="00E946DD" w:rsidRPr="009F1A64" w:rsidRDefault="00E946DD" w:rsidP="00192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Основы комплексной безопасности (8 часов)</w:t>
            </w:r>
          </w:p>
        </w:tc>
      </w:tr>
      <w:tr w:rsidR="00EE5246" w:rsidRPr="009F1A64" w:rsidTr="002228C0">
        <w:tc>
          <w:tcPr>
            <w:tcW w:w="9463" w:type="dxa"/>
            <w:gridSpan w:val="5"/>
          </w:tcPr>
          <w:p w:rsidR="00EE5246" w:rsidRPr="009F1A64" w:rsidRDefault="007F499D" w:rsidP="00FF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1.Национальная безопасность России в современном мире </w:t>
            </w:r>
            <w:r w:rsidR="00FF25F8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  <w:r w:rsidR="00FF25F8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аса)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Современный мир и Россия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мире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9463" w:type="dxa"/>
            <w:gridSpan w:val="5"/>
          </w:tcPr>
          <w:p w:rsidR="00EE5246" w:rsidRPr="009F1A64" w:rsidRDefault="007F499D" w:rsidP="00192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Чрезвычайные ситуации природного и техногенного характера и национальная безопасность России 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аса)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1" w:type="dxa"/>
            <w:gridSpan w:val="3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их классификация</w:t>
            </w:r>
          </w:p>
        </w:tc>
        <w:tc>
          <w:tcPr>
            <w:tcW w:w="80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1" w:type="dxa"/>
            <w:gridSpan w:val="3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природного характера, их причины и последствия. </w:t>
            </w:r>
            <w:r w:rsidRPr="009F1A64">
              <w:rPr>
                <w:rFonts w:ascii="Times New Roman" w:hAnsi="Times New Roman" w:cs="Times New Roman"/>
                <w:i/>
                <w:sz w:val="24"/>
                <w:szCs w:val="24"/>
              </w:rPr>
              <w:t>ЧС природного характера в Кемеровской области</w:t>
            </w:r>
          </w:p>
        </w:tc>
        <w:tc>
          <w:tcPr>
            <w:tcW w:w="80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1" w:type="dxa"/>
            <w:gridSpan w:val="3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техногенного характера, их причины и последствия. </w:t>
            </w:r>
            <w:r w:rsidRPr="009F1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ЧС техногенного характера в Кемеровской области</w:t>
            </w:r>
          </w:p>
        </w:tc>
        <w:tc>
          <w:tcPr>
            <w:tcW w:w="80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1" w:type="dxa"/>
            <w:gridSpan w:val="3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Угроза военной безопасности России</w:t>
            </w:r>
          </w:p>
        </w:tc>
        <w:tc>
          <w:tcPr>
            <w:tcW w:w="804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6DD" w:rsidRPr="009F1A64" w:rsidTr="002228C0">
        <w:tc>
          <w:tcPr>
            <w:tcW w:w="9463" w:type="dxa"/>
            <w:gridSpan w:val="5"/>
          </w:tcPr>
          <w:p w:rsidR="00E946DD" w:rsidRPr="009F1A64" w:rsidRDefault="00E946DD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Защита населения Российской Федерации от чрезвычайных ситуаций  (9ч)</w:t>
            </w:r>
          </w:p>
        </w:tc>
      </w:tr>
      <w:tr w:rsidR="00EE5246" w:rsidRPr="009F1A64" w:rsidTr="002228C0">
        <w:tc>
          <w:tcPr>
            <w:tcW w:w="9463" w:type="dxa"/>
            <w:gridSpan w:val="5"/>
          </w:tcPr>
          <w:p w:rsidR="00EE5246" w:rsidRPr="009F1A64" w:rsidRDefault="007F499D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Организационные основы по защите населения страны от чрезвычайных ситуаций мирного и военного времени 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аса)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ликвидация чрезвычайных ситуаций (РСЧС)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как основная часть национальной безопасности и обороноспособности страны. Тест 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8C0" w:rsidRPr="009F1A64" w:rsidTr="002228C0">
        <w:tc>
          <w:tcPr>
            <w:tcW w:w="9463" w:type="dxa"/>
            <w:gridSpan w:val="5"/>
          </w:tcPr>
          <w:p w:rsidR="002228C0" w:rsidRPr="009F1A64" w:rsidRDefault="002228C0" w:rsidP="002228C0">
            <w:pPr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Pr="009F1A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 Экология и безопасность (1 ч</w:t>
            </w:r>
            <w:r w:rsidR="00192C96" w:rsidRPr="009F1A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аса</w:t>
            </w:r>
            <w:r w:rsidRPr="009F1A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2228C0" w:rsidRPr="009F1A64" w:rsidRDefault="002228C0" w:rsidP="002228C0">
            <w:pPr>
              <w:spacing w:after="0"/>
              <w:ind w:right="2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28C0" w:rsidRPr="009F1A64" w:rsidTr="002228C0">
        <w:trPr>
          <w:trHeight w:val="796"/>
        </w:trPr>
        <w:tc>
          <w:tcPr>
            <w:tcW w:w="673" w:type="dxa"/>
            <w:gridSpan w:val="2"/>
          </w:tcPr>
          <w:p w:rsidR="002228C0" w:rsidRPr="009F1A64" w:rsidRDefault="002228C0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2228C0" w:rsidRPr="009F1A64" w:rsidRDefault="002228C0" w:rsidP="002228C0">
            <w:pPr>
              <w:spacing w:after="0"/>
              <w:ind w:right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Экологическая обстановка в местах проживания. Состояние окружающей среды. Приёмы по защите личного здоровья в местах с неблагоприятной экологической обстановкой.</w:t>
            </w:r>
          </w:p>
          <w:p w:rsidR="002228C0" w:rsidRPr="009F1A64" w:rsidRDefault="002228C0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2228C0" w:rsidRPr="009F1A64" w:rsidRDefault="002228C0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28C0" w:rsidRPr="009F1A64" w:rsidTr="00192C96">
        <w:tc>
          <w:tcPr>
            <w:tcW w:w="9463" w:type="dxa"/>
            <w:gridSpan w:val="5"/>
          </w:tcPr>
          <w:p w:rsidR="002228C0" w:rsidRPr="009F1A64" w:rsidRDefault="002228C0" w:rsidP="0022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28C0" w:rsidRPr="009F1A64" w:rsidRDefault="002228C0" w:rsidP="0022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8C0" w:rsidRPr="009F1A64" w:rsidRDefault="002228C0" w:rsidP="0022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 Основные мероприятия, проводимые в Российской Федерации, по </w:t>
            </w:r>
          </w:p>
          <w:p w:rsidR="002228C0" w:rsidRPr="009F1A64" w:rsidRDefault="002228C0" w:rsidP="0022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защите населения от чрезвычайных ситуаций мирного и военного времени </w:t>
            </w:r>
          </w:p>
          <w:p w:rsidR="002228C0" w:rsidRPr="009F1A64" w:rsidRDefault="00192C96" w:rsidP="00192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228C0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аса)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2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8C0" w:rsidRPr="009F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чрезвычайных ситуаций. Инженерная защита населения от чрезвычайных ситуаций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8C0" w:rsidRPr="009F1A64" w:rsidTr="002228C0">
        <w:trPr>
          <w:trHeight w:val="562"/>
        </w:trPr>
        <w:tc>
          <w:tcPr>
            <w:tcW w:w="648" w:type="dxa"/>
          </w:tcPr>
          <w:p w:rsidR="002228C0" w:rsidRPr="009F1A64" w:rsidRDefault="002228C0" w:rsidP="002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3" w:type="dxa"/>
            <w:gridSpan w:val="2"/>
          </w:tcPr>
          <w:p w:rsidR="002228C0" w:rsidRPr="009F1A64" w:rsidRDefault="002228C0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Оповещение и эвакуаций населения в условиях чрезвычайных ситуаций</w:t>
            </w:r>
          </w:p>
          <w:p w:rsidR="002228C0" w:rsidRPr="009F1A64" w:rsidRDefault="002228C0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852" w:type="dxa"/>
            <w:gridSpan w:val="2"/>
          </w:tcPr>
          <w:p w:rsidR="002228C0" w:rsidRPr="009F1A64" w:rsidRDefault="002228C0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9463" w:type="dxa"/>
            <w:gridSpan w:val="5"/>
          </w:tcPr>
          <w:p w:rsidR="00EE5246" w:rsidRPr="009F1A64" w:rsidRDefault="007F499D" w:rsidP="0022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28C0" w:rsidRPr="009F1A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E5246" w:rsidRPr="009F1A64">
              <w:rPr>
                <w:rFonts w:ascii="Times New Roman" w:hAnsi="Times New Roman"/>
                <w:b/>
                <w:sz w:val="24"/>
                <w:szCs w:val="24"/>
              </w:rPr>
              <w:t xml:space="preserve">. Дорожная безопасность </w:t>
            </w:r>
            <w:r w:rsidR="00192C96" w:rsidRPr="009F1A6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E5246" w:rsidRPr="009F1A64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  <w:r w:rsidR="00192C96" w:rsidRPr="009F1A64">
              <w:rPr>
                <w:rFonts w:ascii="Times New Roman" w:hAnsi="Times New Roman"/>
                <w:b/>
                <w:sz w:val="24"/>
                <w:szCs w:val="24"/>
              </w:rPr>
              <w:t>аса)</w:t>
            </w:r>
            <w:r w:rsidR="00EE5246" w:rsidRPr="009F1A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Причины ДТП.  Правовое воспитание участников дорожного движения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Ошибки участников дорожного движения. Безопасное поведение на железнодорожном транспорте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 xml:space="preserve"> Водитель велосипеда – полноправный участник дорожного движения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DD" w:rsidRPr="009F1A64" w:rsidTr="002228C0">
        <w:tc>
          <w:tcPr>
            <w:tcW w:w="9463" w:type="dxa"/>
            <w:gridSpan w:val="5"/>
          </w:tcPr>
          <w:p w:rsidR="00E946DD" w:rsidRPr="009F1A64" w:rsidRDefault="00E946DD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Противодействие терроризму и экстремизму в Российской Федерации (7часов)</w:t>
            </w:r>
          </w:p>
        </w:tc>
      </w:tr>
      <w:tr w:rsidR="00EE5246" w:rsidRPr="009F1A64" w:rsidTr="002228C0">
        <w:tc>
          <w:tcPr>
            <w:tcW w:w="9463" w:type="dxa"/>
            <w:gridSpan w:val="5"/>
          </w:tcPr>
          <w:p w:rsidR="00EE5246" w:rsidRPr="009F1A64" w:rsidRDefault="007F499D" w:rsidP="0022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28C0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E5246" w:rsidRPr="009F1A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Терроризм и экстремизм: их причины и последствия </w:t>
            </w:r>
            <w:r w:rsidR="00192C96" w:rsidRPr="009F1A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аса)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 –угроза национальной безопасности России.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9463" w:type="dxa"/>
            <w:gridSpan w:val="5"/>
          </w:tcPr>
          <w:p w:rsidR="00EE5246" w:rsidRPr="009F1A64" w:rsidRDefault="007F499D" w:rsidP="00192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28C0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.Нормативно-правовая база противодействия терроризму и экстремизму 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аса)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терроризму. Нормативно-правовая база противодействия наркотизму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9463" w:type="dxa"/>
            <w:gridSpan w:val="5"/>
          </w:tcPr>
          <w:p w:rsidR="00EE5246" w:rsidRPr="009F1A64" w:rsidRDefault="007F499D" w:rsidP="00192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28C0"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E5246"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5246" w:rsidRPr="009F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основы системы противодействия терроризму и наркотизму в Российской Федерации 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E5246"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  <w:r w:rsidR="00192C96"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и  наркотизму в Российской Федерации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9463" w:type="dxa"/>
            <w:gridSpan w:val="5"/>
          </w:tcPr>
          <w:p w:rsidR="00EE5246" w:rsidRPr="009F1A64" w:rsidRDefault="007F499D" w:rsidP="0022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28C0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.Обеспечение личной безопасности при угрозе теракта и профилактика наркозависимости 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аса)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/>
                <w:i/>
                <w:sz w:val="24"/>
                <w:szCs w:val="24"/>
              </w:rPr>
              <w:t>Профилактика наркоза</w:t>
            </w:r>
            <w:r w:rsidRPr="009F1A64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висимости  в Кемеровской области.    </w:t>
            </w:r>
            <w:r w:rsidRPr="009F1A64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6DD" w:rsidRPr="009F1A64" w:rsidTr="002228C0">
        <w:tc>
          <w:tcPr>
            <w:tcW w:w="9463" w:type="dxa"/>
            <w:gridSpan w:val="5"/>
          </w:tcPr>
          <w:p w:rsidR="00E946DD" w:rsidRPr="009F1A64" w:rsidRDefault="00E946DD" w:rsidP="00E946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 (10часов)</w:t>
            </w:r>
          </w:p>
        </w:tc>
      </w:tr>
      <w:tr w:rsidR="00E946DD" w:rsidRPr="009F1A64" w:rsidTr="002228C0">
        <w:tc>
          <w:tcPr>
            <w:tcW w:w="9463" w:type="dxa"/>
            <w:gridSpan w:val="5"/>
          </w:tcPr>
          <w:p w:rsidR="00E946DD" w:rsidRPr="009F1A64" w:rsidRDefault="00E946DD" w:rsidP="00E946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Основы здорового образа жизни (8часов)</w:t>
            </w:r>
          </w:p>
        </w:tc>
      </w:tr>
      <w:tr w:rsidR="00EE5246" w:rsidRPr="009F1A64" w:rsidTr="002228C0">
        <w:tc>
          <w:tcPr>
            <w:tcW w:w="9463" w:type="dxa"/>
            <w:gridSpan w:val="5"/>
          </w:tcPr>
          <w:p w:rsidR="00EE5246" w:rsidRPr="009F1A64" w:rsidRDefault="007F499D" w:rsidP="0022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28C0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E5246" w:rsidRPr="009F1A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Здоровье – условие благополучия человека</w:t>
            </w:r>
            <w:r w:rsidR="00192C96" w:rsidRPr="009F1A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EE5246" w:rsidRPr="009F1A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аса)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Здоровье человека  как индивидуальная, так и общественная ценность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–национальная безопасность России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9463" w:type="dxa"/>
            <w:gridSpan w:val="5"/>
          </w:tcPr>
          <w:p w:rsidR="00EE5246" w:rsidRPr="009F1A64" w:rsidRDefault="007F499D" w:rsidP="0022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28C0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.Факторы, разрушающие репродуктивное здоровье 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аса.)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sz w:val="24"/>
                <w:szCs w:val="24"/>
              </w:rPr>
              <w:t>Инфекции, передаваемые половым путём.</w:t>
            </w:r>
            <w:r w:rsidRPr="009F1A64">
              <w:t xml:space="preserve"> </w:t>
            </w:r>
            <w:r w:rsidRPr="009F1A64">
              <w:rPr>
                <w:rFonts w:ascii="Times New Roman" w:hAnsi="Times New Roman" w:cs="Times New Roman"/>
                <w:i/>
                <w:sz w:val="24"/>
                <w:szCs w:val="24"/>
              </w:rPr>
              <w:t>Эпидемическая ситуация по ВИЧ–инфекции в Кемеровской области</w:t>
            </w: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ВИЧ-инфекции и СПИДе. 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9463" w:type="dxa"/>
            <w:gridSpan w:val="5"/>
          </w:tcPr>
          <w:p w:rsidR="00EE5246" w:rsidRPr="009F1A64" w:rsidRDefault="007F499D" w:rsidP="00192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28C0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.Правовые основы сохранения и укрепления репродуктивного здоровья 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аса)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Брак и семья. Семья и здоровый образ жизни человека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Федерации. Тест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6DD" w:rsidRPr="009F1A64" w:rsidTr="002228C0">
        <w:tc>
          <w:tcPr>
            <w:tcW w:w="9463" w:type="dxa"/>
            <w:gridSpan w:val="5"/>
          </w:tcPr>
          <w:p w:rsidR="00E946DD" w:rsidRPr="009F1A64" w:rsidRDefault="00E946DD" w:rsidP="006C3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Основы медицинских знаний  и оказание первой помощи (2 часов)</w:t>
            </w:r>
          </w:p>
        </w:tc>
      </w:tr>
      <w:tr w:rsidR="00EE5246" w:rsidRPr="009F1A64" w:rsidTr="002228C0">
        <w:tc>
          <w:tcPr>
            <w:tcW w:w="9463" w:type="dxa"/>
            <w:gridSpan w:val="5"/>
          </w:tcPr>
          <w:p w:rsidR="00EE5246" w:rsidRPr="009F1A64" w:rsidRDefault="007F499D" w:rsidP="00192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246"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28C0"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E5246"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524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Оказание первой помощи </w:t>
            </w:r>
            <w:r w:rsidR="00192C96" w:rsidRPr="009F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E5246"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  <w:r w:rsidR="00192C96"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аса)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 (практическое занятие по плану преподавателя)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передозировке в приеме психоактивных веществ. Тест 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246" w:rsidRPr="009F1A64" w:rsidTr="002228C0">
        <w:tc>
          <w:tcPr>
            <w:tcW w:w="648" w:type="dxa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3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2" w:type="dxa"/>
            <w:gridSpan w:val="2"/>
          </w:tcPr>
          <w:p w:rsidR="00EE5246" w:rsidRPr="009F1A64" w:rsidRDefault="00EE5246" w:rsidP="006C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E5246" w:rsidRPr="009F1A64" w:rsidRDefault="00EE5246" w:rsidP="00EE52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C34" w:rsidRPr="009F1A64" w:rsidRDefault="00327C34" w:rsidP="007668F8">
      <w:pPr>
        <w:spacing w:after="0"/>
      </w:pPr>
    </w:p>
    <w:sectPr w:rsidR="00327C34" w:rsidRPr="009F1A64" w:rsidSect="002B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475F"/>
    <w:multiLevelType w:val="hybridMultilevel"/>
    <w:tmpl w:val="2BEC7856"/>
    <w:lvl w:ilvl="0" w:tplc="04190011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05788B"/>
    <w:multiLevelType w:val="hybridMultilevel"/>
    <w:tmpl w:val="9634B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814C5"/>
    <w:multiLevelType w:val="hybridMultilevel"/>
    <w:tmpl w:val="DCAC6F8C"/>
    <w:lvl w:ilvl="0" w:tplc="FBA0EF9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61492F"/>
    <w:multiLevelType w:val="hybridMultilevel"/>
    <w:tmpl w:val="0CAED74E"/>
    <w:lvl w:ilvl="0" w:tplc="626640E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FA8"/>
    <w:rsid w:val="00044C93"/>
    <w:rsid w:val="00057B74"/>
    <w:rsid w:val="000660C8"/>
    <w:rsid w:val="000703F9"/>
    <w:rsid w:val="000950A4"/>
    <w:rsid w:val="000B2F57"/>
    <w:rsid w:val="000B52E4"/>
    <w:rsid w:val="00192C96"/>
    <w:rsid w:val="0019734D"/>
    <w:rsid w:val="001D3674"/>
    <w:rsid w:val="00207327"/>
    <w:rsid w:val="002108DF"/>
    <w:rsid w:val="002228C0"/>
    <w:rsid w:val="00240248"/>
    <w:rsid w:val="002474B1"/>
    <w:rsid w:val="00254D87"/>
    <w:rsid w:val="002624C1"/>
    <w:rsid w:val="002662CD"/>
    <w:rsid w:val="00286EE3"/>
    <w:rsid w:val="00295D61"/>
    <w:rsid w:val="00297B29"/>
    <w:rsid w:val="002A2534"/>
    <w:rsid w:val="002B7250"/>
    <w:rsid w:val="002C11D9"/>
    <w:rsid w:val="002D3ADF"/>
    <w:rsid w:val="002F224C"/>
    <w:rsid w:val="00307512"/>
    <w:rsid w:val="00314BBE"/>
    <w:rsid w:val="00327C34"/>
    <w:rsid w:val="00342421"/>
    <w:rsid w:val="00345FA8"/>
    <w:rsid w:val="00380A5E"/>
    <w:rsid w:val="0038458E"/>
    <w:rsid w:val="0039171F"/>
    <w:rsid w:val="003A069A"/>
    <w:rsid w:val="004843B9"/>
    <w:rsid w:val="004A4114"/>
    <w:rsid w:val="004D4EDA"/>
    <w:rsid w:val="004D56D8"/>
    <w:rsid w:val="0053743B"/>
    <w:rsid w:val="00554A08"/>
    <w:rsid w:val="005620B0"/>
    <w:rsid w:val="005C52F9"/>
    <w:rsid w:val="005C5F71"/>
    <w:rsid w:val="005C77E6"/>
    <w:rsid w:val="0065589E"/>
    <w:rsid w:val="00677DBF"/>
    <w:rsid w:val="006B159F"/>
    <w:rsid w:val="006C0885"/>
    <w:rsid w:val="006C3F1B"/>
    <w:rsid w:val="006E21AF"/>
    <w:rsid w:val="00711372"/>
    <w:rsid w:val="007129A0"/>
    <w:rsid w:val="0071554D"/>
    <w:rsid w:val="0074707C"/>
    <w:rsid w:val="007539B9"/>
    <w:rsid w:val="007668F8"/>
    <w:rsid w:val="00776EEB"/>
    <w:rsid w:val="007B3F1E"/>
    <w:rsid w:val="007F499D"/>
    <w:rsid w:val="00815CEB"/>
    <w:rsid w:val="00827750"/>
    <w:rsid w:val="00830786"/>
    <w:rsid w:val="00847A9B"/>
    <w:rsid w:val="00872DC7"/>
    <w:rsid w:val="00891EFC"/>
    <w:rsid w:val="008A3579"/>
    <w:rsid w:val="008A4104"/>
    <w:rsid w:val="008D5DC2"/>
    <w:rsid w:val="008E50E8"/>
    <w:rsid w:val="00950625"/>
    <w:rsid w:val="009D733D"/>
    <w:rsid w:val="009F1313"/>
    <w:rsid w:val="009F1A64"/>
    <w:rsid w:val="00A72F45"/>
    <w:rsid w:val="00A7586C"/>
    <w:rsid w:val="00AA04AB"/>
    <w:rsid w:val="00AB5999"/>
    <w:rsid w:val="00B1614D"/>
    <w:rsid w:val="00B30D79"/>
    <w:rsid w:val="00B71478"/>
    <w:rsid w:val="00B87497"/>
    <w:rsid w:val="00BD7BCB"/>
    <w:rsid w:val="00C36109"/>
    <w:rsid w:val="00C42406"/>
    <w:rsid w:val="00C507EB"/>
    <w:rsid w:val="00CB609A"/>
    <w:rsid w:val="00CC21A3"/>
    <w:rsid w:val="00CE5BF3"/>
    <w:rsid w:val="00CF717D"/>
    <w:rsid w:val="00D13015"/>
    <w:rsid w:val="00D17B9D"/>
    <w:rsid w:val="00D4611B"/>
    <w:rsid w:val="00D55226"/>
    <w:rsid w:val="00D95E56"/>
    <w:rsid w:val="00DA1CB4"/>
    <w:rsid w:val="00DA262A"/>
    <w:rsid w:val="00DE0F10"/>
    <w:rsid w:val="00E3262B"/>
    <w:rsid w:val="00E66005"/>
    <w:rsid w:val="00E66EC5"/>
    <w:rsid w:val="00E946DD"/>
    <w:rsid w:val="00EA140C"/>
    <w:rsid w:val="00EE5246"/>
    <w:rsid w:val="00F0757F"/>
    <w:rsid w:val="00F13083"/>
    <w:rsid w:val="00F5009E"/>
    <w:rsid w:val="00FA7636"/>
    <w:rsid w:val="00FF25F8"/>
    <w:rsid w:val="00FF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5FA8"/>
  </w:style>
  <w:style w:type="paragraph" w:customStyle="1" w:styleId="s1">
    <w:name w:val="s_1"/>
    <w:basedOn w:val="a"/>
    <w:rsid w:val="0034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45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345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45F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45FA8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rsid w:val="0034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5FA8"/>
  </w:style>
  <w:style w:type="paragraph" w:customStyle="1" w:styleId="ParagraphStyle">
    <w:name w:val="Paragraph Style"/>
    <w:rsid w:val="00266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link w:val="a6"/>
    <w:uiPriority w:val="1"/>
    <w:qFormat/>
    <w:rsid w:val="002662C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662CD"/>
  </w:style>
  <w:style w:type="paragraph" w:styleId="a7">
    <w:name w:val="List Paragraph"/>
    <w:basedOn w:val="a"/>
    <w:uiPriority w:val="34"/>
    <w:qFormat/>
    <w:rsid w:val="006C0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8155-11F0-4EB3-B0CD-E71E0B6A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14131</Words>
  <Characters>80551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2016-11-14T19:17:00Z</dcterms:created>
  <dcterms:modified xsi:type="dcterms:W3CDTF">2017-10-12T15:22:00Z</dcterms:modified>
</cp:coreProperties>
</file>